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EB" w:rsidRPr="001E7EBA" w:rsidRDefault="00027F1A" w:rsidP="001E7EBA">
      <w:pPr>
        <w:pStyle w:val="Citadestacada"/>
        <w:ind w:left="0"/>
        <w:jc w:val="both"/>
        <w:rPr>
          <w:sz w:val="30"/>
          <w:szCs w:val="30"/>
        </w:rPr>
      </w:pPr>
      <w:r w:rsidRPr="001E7EBA">
        <w:rPr>
          <w:sz w:val="30"/>
          <w:szCs w:val="30"/>
        </w:rPr>
        <w:t>MEMORIA CELULAR… LA MEDICINA DEL FUTURO</w:t>
      </w:r>
    </w:p>
    <w:p w:rsidR="00BC5A14" w:rsidRPr="00027F1A" w:rsidRDefault="000867EB" w:rsidP="001E7EBA">
      <w:pPr>
        <w:jc w:val="both"/>
        <w:rPr>
          <w:b/>
          <w:i/>
        </w:rPr>
      </w:pPr>
      <w:r w:rsidRPr="00027F1A">
        <w:rPr>
          <w:b/>
          <w:i/>
        </w:rPr>
        <w:t xml:space="preserve">EN </w:t>
      </w:r>
      <w:r w:rsidR="008532D6" w:rsidRPr="00027F1A">
        <w:rPr>
          <w:b/>
          <w:i/>
        </w:rPr>
        <w:t xml:space="preserve">LAS </w:t>
      </w:r>
      <w:r w:rsidRPr="00027F1A">
        <w:rPr>
          <w:b/>
          <w:i/>
        </w:rPr>
        <w:t xml:space="preserve">CÉLULAS ESTA EL </w:t>
      </w:r>
      <w:r w:rsidR="008532D6" w:rsidRPr="00027F1A">
        <w:rPr>
          <w:b/>
          <w:i/>
        </w:rPr>
        <w:t xml:space="preserve">PORQUE DEL PROBLEMA Y </w:t>
      </w:r>
      <w:r w:rsidRPr="00027F1A">
        <w:rPr>
          <w:b/>
          <w:i/>
        </w:rPr>
        <w:t xml:space="preserve">TAMBIEN </w:t>
      </w:r>
      <w:r w:rsidR="008532D6" w:rsidRPr="00027F1A">
        <w:rPr>
          <w:b/>
          <w:i/>
        </w:rPr>
        <w:t>COMO SANAR</w:t>
      </w:r>
      <w:proofErr w:type="gramStart"/>
      <w:r w:rsidRPr="00027F1A">
        <w:rPr>
          <w:b/>
          <w:i/>
        </w:rPr>
        <w:t>..</w:t>
      </w:r>
      <w:proofErr w:type="gramEnd"/>
    </w:p>
    <w:p w:rsidR="005B1712" w:rsidRPr="00027F1A" w:rsidRDefault="00B15CE3" w:rsidP="001E7EBA">
      <w:pPr>
        <w:spacing w:before="240" w:after="0" w:line="240" w:lineRule="auto"/>
        <w:jc w:val="both"/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</w:pPr>
      <w:r w:rsidRPr="00027F1A">
        <w:rPr>
          <w:rFonts w:ascii="Verdana" w:hAnsi="Verdana" w:cs="Helvetica"/>
          <w:color w:val="141823"/>
          <w:sz w:val="21"/>
          <w:szCs w:val="21"/>
          <w:shd w:val="clear" w:color="auto" w:fill="FFFFFF"/>
        </w:rPr>
        <w:t>H</w:t>
      </w:r>
      <w:r w:rsidR="00A36DCC" w:rsidRPr="00027F1A">
        <w:rPr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oy el abanico de terapias complementarias que se despliega al alcance de todos es afortunadamente amplio, </w:t>
      </w:r>
      <w:r w:rsidR="00DC4642" w:rsidRPr="00027F1A">
        <w:rPr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las terapias holísticas </w:t>
      </w:r>
      <w:r w:rsidR="008532D6" w:rsidRPr="00027F1A">
        <w:rPr>
          <w:rFonts w:ascii="Verdana" w:hAnsi="Verdana" w:cs="Helvetica"/>
          <w:color w:val="141823"/>
          <w:sz w:val="21"/>
          <w:szCs w:val="21"/>
          <w:shd w:val="clear" w:color="auto" w:fill="FFFFFF"/>
        </w:rPr>
        <w:t>van re</w:t>
      </w:r>
      <w:r w:rsidR="00DC4642" w:rsidRPr="00027F1A">
        <w:rPr>
          <w:rFonts w:ascii="Verdana" w:hAnsi="Verdana" w:cs="Helvetica"/>
          <w:color w:val="141823"/>
          <w:sz w:val="21"/>
          <w:szCs w:val="21"/>
          <w:shd w:val="clear" w:color="auto" w:fill="FFFFFF"/>
        </w:rPr>
        <w:t>surg</w:t>
      </w:r>
      <w:r w:rsidR="008532D6" w:rsidRPr="00027F1A">
        <w:rPr>
          <w:rFonts w:ascii="Verdana" w:hAnsi="Verdana" w:cs="Helvetica"/>
          <w:color w:val="141823"/>
          <w:sz w:val="21"/>
          <w:szCs w:val="21"/>
          <w:shd w:val="clear" w:color="auto" w:fill="FFFFFF"/>
        </w:rPr>
        <w:t>i</w:t>
      </w:r>
      <w:r w:rsidR="00DC4642" w:rsidRPr="00027F1A">
        <w:rPr>
          <w:rFonts w:ascii="Verdana" w:hAnsi="Verdana" w:cs="Helvetica"/>
          <w:color w:val="141823"/>
          <w:sz w:val="21"/>
          <w:szCs w:val="21"/>
          <w:shd w:val="clear" w:color="auto" w:fill="FFFFFF"/>
        </w:rPr>
        <w:t>en</w:t>
      </w:r>
      <w:r w:rsidR="008532D6" w:rsidRPr="00027F1A">
        <w:rPr>
          <w:rFonts w:ascii="Verdana" w:hAnsi="Verdana" w:cs="Helvetica"/>
          <w:color w:val="141823"/>
          <w:sz w:val="21"/>
          <w:szCs w:val="21"/>
          <w:shd w:val="clear" w:color="auto" w:fill="FFFFFF"/>
        </w:rPr>
        <w:t>do</w:t>
      </w:r>
      <w:r w:rsidR="00AA1E6B" w:rsidRPr="00027F1A">
        <w:rPr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 porque el hombre de hoy necesita ser mirado en su totalidad</w:t>
      </w:r>
      <w:r w:rsidR="008532D6" w:rsidRPr="00027F1A">
        <w:rPr>
          <w:rFonts w:ascii="Verdana" w:hAnsi="Verdana" w:cs="Helvetica"/>
          <w:color w:val="141823"/>
          <w:sz w:val="21"/>
          <w:szCs w:val="21"/>
          <w:shd w:val="clear" w:color="auto" w:fill="FFFFFF"/>
        </w:rPr>
        <w:t>. S</w:t>
      </w:r>
      <w:r w:rsidR="005B1712" w:rsidRPr="00027F1A">
        <w:rPr>
          <w:rFonts w:ascii="Verdana" w:hAnsi="Verdana" w:cs="Helvetica"/>
          <w:color w:val="141823"/>
          <w:sz w:val="21"/>
          <w:szCs w:val="21"/>
          <w:shd w:val="clear" w:color="auto" w:fill="FFFFFF"/>
        </w:rPr>
        <w:t>e habla mucho de que los</w:t>
      </w:r>
      <w:r w:rsidR="00DC4642" w:rsidRPr="00027F1A">
        <w:rPr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 pensamientos positivos </w:t>
      </w:r>
      <w:r w:rsidR="005B1712" w:rsidRPr="00027F1A">
        <w:rPr>
          <w:rFonts w:ascii="Verdana" w:hAnsi="Verdana" w:cs="Helvetica"/>
          <w:color w:val="141823"/>
          <w:sz w:val="21"/>
          <w:szCs w:val="21"/>
          <w:shd w:val="clear" w:color="auto" w:fill="FFFFFF"/>
        </w:rPr>
        <w:t>curan más que los fármacos</w:t>
      </w:r>
      <w:r w:rsidR="00027F1A" w:rsidRPr="00027F1A">
        <w:rPr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, </w:t>
      </w:r>
      <w:r w:rsidR="008532D6" w:rsidRPr="00027F1A">
        <w:rPr>
          <w:rFonts w:ascii="Verdana" w:hAnsi="Verdana" w:cs="Helvetica"/>
          <w:color w:val="141823"/>
          <w:sz w:val="21"/>
          <w:szCs w:val="21"/>
          <w:shd w:val="clear" w:color="auto" w:fill="FFFFFF"/>
        </w:rPr>
        <w:t>es cierto y ya está comprobado científicamente, p</w:t>
      </w:r>
      <w:r w:rsidR="005B1712" w:rsidRPr="00027F1A">
        <w:rPr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ero </w:t>
      </w:r>
      <w:r w:rsidR="00A36DCC" w:rsidRPr="00027F1A">
        <w:rPr>
          <w:rFonts w:ascii="Verdana" w:hAnsi="Verdana" w:cs="Helvetica"/>
          <w:color w:val="141823"/>
          <w:sz w:val="21"/>
          <w:szCs w:val="21"/>
          <w:shd w:val="clear" w:color="auto" w:fill="FFFFFF"/>
        </w:rPr>
        <w:t>a pesar de</w:t>
      </w:r>
      <w:r w:rsidR="00AA1E6B" w:rsidRPr="00027F1A">
        <w:rPr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 haberlo intentado y de</w:t>
      </w:r>
      <w:r w:rsidR="00A36DCC" w:rsidRPr="00027F1A">
        <w:rPr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 transitar u</w:t>
      </w:r>
      <w:r w:rsidR="00AA1E6B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no y otro camino,</w:t>
      </w:r>
      <w:r w:rsidR="00A36DCC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 pareciera que siempre hay algo más allá, escondido, que no nos deja ser plenamente felices, libres y prósperos en la misma medida que desde el consciente sabemos merecer</w:t>
      </w:r>
      <w:r w:rsidR="008532D6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 y a veces con</w:t>
      </w:r>
      <w:r w:rsidR="00DC4642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 </w:t>
      </w:r>
      <w:r w:rsidR="00847208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 </w:t>
      </w:r>
      <w:r w:rsidR="00DC4642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“</w:t>
      </w:r>
      <w:r w:rsidR="00847208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pensar en positivo</w:t>
      </w:r>
      <w:r w:rsidR="00DC4642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”</w:t>
      </w:r>
      <w:r w:rsidR="00847208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 no alcanza.</w:t>
      </w:r>
    </w:p>
    <w:p w:rsidR="005A5C4D" w:rsidRDefault="00284945" w:rsidP="001E7EBA">
      <w:pPr>
        <w:spacing w:before="240" w:after="0" w:line="240" w:lineRule="auto"/>
        <w:jc w:val="both"/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</w:pPr>
      <w:r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Y esto se debe a que desde nuestra mente consciente podemos conocer muchas cosas y tenerlas muy claras, pero las viejas creencias, mandatos, paradigmas y experiencias propias y ancestrales están guardadas y comandando desde el inconsciente. Solo el 5% de nuestro tiempo lo vivimos desde el consciente, el </w:t>
      </w:r>
      <w:r w:rsidR="00847208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95% </w:t>
      </w:r>
      <w:r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de nuestras vivencias y conductas</w:t>
      </w:r>
      <w:r w:rsidR="00847208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 son c</w:t>
      </w:r>
      <w:r w:rsidR="000867EB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omandadas por el inconsciente y hasta qu</w:t>
      </w:r>
      <w:r w:rsidR="009863C7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e é</w:t>
      </w:r>
      <w:r w:rsidR="000867EB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l </w:t>
      </w:r>
      <w:r w:rsidR="00AA1E6B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no se entera el problema sigue hostigando</w:t>
      </w:r>
      <w:r w:rsidR="005A5C4D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.</w:t>
      </w:r>
    </w:p>
    <w:p w:rsidR="009863C7" w:rsidRDefault="00847208" w:rsidP="001E7EBA">
      <w:pPr>
        <w:spacing w:before="240" w:after="0" w:line="240" w:lineRule="auto"/>
        <w:jc w:val="both"/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</w:pPr>
      <w:r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Por eso e</w:t>
      </w:r>
      <w:r w:rsidR="00A36DCC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sta terapéutica</w:t>
      </w:r>
      <w:r w:rsidR="00DC4642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, bien llamada la Medicina del futuro,</w:t>
      </w:r>
      <w:r w:rsidR="00A36DCC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 </w:t>
      </w:r>
      <w:r w:rsidR="009863C7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útil para problemas físicos, mentales y emocionales </w:t>
      </w:r>
      <w:r w:rsidR="00A36DCC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llega a encontrar la </w:t>
      </w:r>
      <w:r w:rsidR="00AA1E6B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raíz de la situación traumática sin </w:t>
      </w:r>
      <w:r w:rsidR="00DC4642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químico</w:t>
      </w:r>
      <w:r w:rsidR="00AA1E6B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s, sin </w:t>
      </w:r>
      <w:r w:rsidR="00DC4642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fármacos, usa los principios mismos de la constitución celular, </w:t>
      </w:r>
      <w:r w:rsidR="00A36DCC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 entrando de mane</w:t>
      </w:r>
      <w:r w:rsidR="009863C7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ra consciente al archivo: la </w:t>
      </w:r>
      <w:r w:rsidR="00AA1E6B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Memoria Celular. E</w:t>
      </w:r>
      <w:r w:rsidR="00A36DCC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l ADN</w:t>
      </w:r>
      <w:r w:rsidR="00AA1E6B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 utilizado por la ciencia tradicional toma solo el 10% de su potencial (el proteico), e</w:t>
      </w:r>
      <w:r w:rsidR="00A36DCC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l Método </w:t>
      </w:r>
      <w:r w:rsidR="00AA1E6B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t</w:t>
      </w:r>
      <w:r w:rsidR="000867EB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rabaja en el otro 90% desechado y sin manipularlo,</w:t>
      </w:r>
      <w:r w:rsidR="00AA1E6B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 por eso </w:t>
      </w:r>
      <w:r w:rsidR="00A36DCC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es rápido y eficaz y no es cruento ni doloroso.</w:t>
      </w:r>
    </w:p>
    <w:p w:rsidR="00027F1A" w:rsidRPr="00027F1A" w:rsidRDefault="001D6195" w:rsidP="001E7EBA">
      <w:pPr>
        <w:spacing w:before="240" w:after="0" w:line="240" w:lineRule="auto"/>
        <w:jc w:val="both"/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</w:pPr>
      <w:r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El curso comienza el 4 de Agosto</w:t>
      </w:r>
      <w:r w:rsidR="008532D6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, dura 10 meses y ti</w:t>
      </w:r>
      <w:r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ene modalidad quincenal (también se contempla uno de modalidad mensual para quienes asistan desde otras localidades y provincias),</w:t>
      </w:r>
      <w:r w:rsidR="008532D6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 e</w:t>
      </w:r>
      <w:r w:rsidR="00B15CE3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l título</w:t>
      </w:r>
      <w:r w:rsidR="008532D6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 que se obtiene es FACILITADOR</w:t>
      </w:r>
      <w:r w:rsidR="00B15CE3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 DE LIMPIEZA Y RE-PROGRAMACIÓN DE LA MEMOR</w:t>
      </w:r>
      <w:r w:rsidR="008532D6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IA CELULAR, Método </w:t>
      </w:r>
      <w:proofErr w:type="spellStart"/>
      <w:r w:rsidR="008532D6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Goncalves</w:t>
      </w:r>
      <w:proofErr w:type="spellEnd"/>
      <w:r w:rsidR="008532D6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. E</w:t>
      </w:r>
      <w:r w:rsidR="00B15CE3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s TEÓRICO, PRÁCTICO Y VIVENCIAL., en la medida que el alumno va cursando y aprendiendo las herramientas de este Método va sanando y </w:t>
      </w:r>
      <w:proofErr w:type="spellStart"/>
      <w:r w:rsidR="00B15CE3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vivenciando</w:t>
      </w:r>
      <w:proofErr w:type="spellEnd"/>
      <w:r w:rsidR="00B15CE3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 en su vida.</w:t>
      </w:r>
      <w:r w:rsidR="000867EB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 No tiene costo de inscripción, tiene cupo limitado y es necesario inscribirse. </w:t>
      </w:r>
      <w:r w:rsidR="005B1712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Está dirigido a profesionales de la salud y a todo aquel que sin experiencias previas desee transitarlo.</w:t>
      </w:r>
    </w:p>
    <w:p w:rsidR="00A36DCC" w:rsidRPr="00027F1A" w:rsidRDefault="00027F1A" w:rsidP="001E7EBA">
      <w:pPr>
        <w:spacing w:before="240" w:after="0" w:line="240" w:lineRule="auto"/>
        <w:jc w:val="both"/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</w:pPr>
      <w:r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Por qué hacer el curso</w:t>
      </w:r>
      <w:proofErr w:type="gramStart"/>
      <w:r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?</w:t>
      </w:r>
      <w:proofErr w:type="gramEnd"/>
      <w:r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, para sanar y ayudar a sanar, porque la humanidad lo necesita.</w:t>
      </w:r>
      <w:r w:rsidR="00CA0334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 </w:t>
      </w:r>
      <w:r w:rsidRPr="00CA0334">
        <w:rPr>
          <w:rStyle w:val="textexposedshow"/>
          <w:rFonts w:ascii="Verdana" w:hAnsi="Verdana" w:cs="Helvetica"/>
          <w:i/>
          <w:color w:val="141823"/>
          <w:sz w:val="21"/>
          <w:szCs w:val="21"/>
          <w:shd w:val="clear" w:color="auto" w:fill="FFFFFF"/>
        </w:rPr>
        <w:t>Usemos la inteligencia de las células para que los que más aman prosperen y no solo sobrevivan</w:t>
      </w:r>
      <w:r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.</w:t>
      </w:r>
      <w:r w:rsidR="00A36DCC" w:rsidRPr="00027F1A">
        <w:rPr>
          <w:rFonts w:ascii="Verdana" w:hAnsi="Verdana" w:cs="Helvetica"/>
          <w:color w:val="141823"/>
          <w:sz w:val="21"/>
          <w:szCs w:val="21"/>
          <w:shd w:val="clear" w:color="auto" w:fill="FFFFFF"/>
        </w:rPr>
        <w:br/>
      </w:r>
      <w:r w:rsidR="00B15CE3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S</w:t>
      </w:r>
      <w:r w:rsidR="00A36DCC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i estas palabras resuenan en tu alma, date el permiso de asistir.</w:t>
      </w:r>
      <w:r w:rsidR="00A36DCC" w:rsidRPr="00027F1A">
        <w:rPr>
          <w:rFonts w:ascii="Verdana" w:hAnsi="Verdana" w:cs="Helvetica"/>
          <w:color w:val="141823"/>
          <w:sz w:val="21"/>
          <w:szCs w:val="21"/>
          <w:shd w:val="clear" w:color="auto" w:fill="FFFFFF"/>
        </w:rPr>
        <w:br/>
      </w:r>
      <w:r w:rsidR="00A36DCC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Como siempre digo: "Hay un día, un momento que por tu vida pasa algo o alguien y marca tu destino para siempre.... es ese día</w:t>
      </w:r>
      <w:r w:rsidR="008532D6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,</w:t>
      </w:r>
      <w:r w:rsidR="00A36DCC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 ese momento que al abrir el alm</w:t>
      </w:r>
      <w:r w:rsidR="00B15CE3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a sientes a Dios escribiendo tu </w:t>
      </w:r>
      <w:r w:rsidR="00A36DCC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destino".</w:t>
      </w:r>
      <w:r w:rsidR="00A36DCC" w:rsidRPr="00027F1A">
        <w:rPr>
          <w:rFonts w:ascii="Verdana" w:hAnsi="Verdana" w:cs="Helvetica"/>
          <w:color w:val="141823"/>
          <w:sz w:val="21"/>
          <w:szCs w:val="21"/>
          <w:shd w:val="clear" w:color="auto" w:fill="FFFFFF"/>
        </w:rPr>
        <w:br/>
      </w:r>
      <w:r w:rsidR="00A36DCC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>Informes e Inscripción: Profesora Adriana Torres</w:t>
      </w:r>
      <w:r w:rsidR="00B15CE3" w:rsidRPr="00027F1A">
        <w:rPr>
          <w:rStyle w:val="textexposedshow"/>
          <w:rFonts w:ascii="Verdana" w:hAnsi="Verdana" w:cs="Helvetica"/>
          <w:color w:val="141823"/>
          <w:sz w:val="21"/>
          <w:szCs w:val="21"/>
          <w:shd w:val="clear" w:color="auto" w:fill="FFFFFF"/>
        </w:rPr>
        <w:t xml:space="preserve">. </w:t>
      </w:r>
    </w:p>
    <w:p w:rsidR="00027F1A" w:rsidRDefault="00027F1A" w:rsidP="001E7EBA">
      <w:pPr>
        <w:spacing w:before="240" w:after="0"/>
        <w:jc w:val="both"/>
        <w:rPr>
          <w:rFonts w:ascii="Helvetica" w:hAnsi="Helvetica" w:cs="Helvetica"/>
          <w:noProof/>
          <w:color w:val="141823"/>
          <w:sz w:val="21"/>
          <w:szCs w:val="21"/>
          <w:shd w:val="clear" w:color="auto" w:fill="FFFFFF"/>
          <w:lang w:eastAsia="es-AR"/>
        </w:rPr>
      </w:pPr>
    </w:p>
    <w:p w:rsidR="00027F1A" w:rsidRPr="00B15CE3" w:rsidRDefault="00027F1A" w:rsidP="001E7EBA">
      <w:pPr>
        <w:spacing w:before="240" w:after="0"/>
        <w:jc w:val="both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sectPr w:rsidR="00027F1A" w:rsidRPr="00B15CE3" w:rsidSect="00BC5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36DCC"/>
    <w:rsid w:val="00027F1A"/>
    <w:rsid w:val="000867EB"/>
    <w:rsid w:val="000F34EA"/>
    <w:rsid w:val="001D6195"/>
    <w:rsid w:val="001E7EBA"/>
    <w:rsid w:val="00284945"/>
    <w:rsid w:val="005A5C4D"/>
    <w:rsid w:val="005B1712"/>
    <w:rsid w:val="00847208"/>
    <w:rsid w:val="008532D6"/>
    <w:rsid w:val="009863C7"/>
    <w:rsid w:val="00A36DCC"/>
    <w:rsid w:val="00AA1E6B"/>
    <w:rsid w:val="00B15CE3"/>
    <w:rsid w:val="00BC5A14"/>
    <w:rsid w:val="00C4669E"/>
    <w:rsid w:val="00C96118"/>
    <w:rsid w:val="00CA0334"/>
    <w:rsid w:val="00DC4642"/>
    <w:rsid w:val="00E1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xposedshow">
    <w:name w:val="text_exposed_show"/>
    <w:basedOn w:val="Fuentedeprrafopredeter"/>
    <w:rsid w:val="00A36DCC"/>
  </w:style>
  <w:style w:type="character" w:styleId="Hipervnculo">
    <w:name w:val="Hyperlink"/>
    <w:basedOn w:val="Fuentedeprrafopredeter"/>
    <w:uiPriority w:val="99"/>
    <w:unhideWhenUsed/>
    <w:rsid w:val="00B15CE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F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7F1A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E7E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7EB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11</cp:revision>
  <dcterms:created xsi:type="dcterms:W3CDTF">2014-06-09T14:25:00Z</dcterms:created>
  <dcterms:modified xsi:type="dcterms:W3CDTF">2018-11-29T21:10:00Z</dcterms:modified>
</cp:coreProperties>
</file>