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4F" w:rsidRPr="002C6E4F" w:rsidRDefault="002C6E4F" w:rsidP="002C6E4F">
      <w:pPr>
        <w:rPr>
          <w:rFonts w:ascii="Verdana" w:hAnsi="Verdana"/>
          <w:b/>
          <w:bCs/>
          <w:sz w:val="24"/>
          <w:szCs w:val="24"/>
        </w:rPr>
      </w:pPr>
      <w:r w:rsidRPr="002C6E4F">
        <w:rPr>
          <w:rFonts w:ascii="Verdana" w:hAnsi="Verdana"/>
          <w:sz w:val="24"/>
          <w:szCs w:val="24"/>
        </w:rPr>
        <w:t xml:space="preserve"> </w:t>
      </w:r>
      <w:r w:rsidRPr="002C6E4F">
        <w:rPr>
          <w:rFonts w:ascii="Verdana" w:hAnsi="Verdana"/>
          <w:b/>
          <w:bCs/>
          <w:sz w:val="24"/>
          <w:szCs w:val="24"/>
        </w:rPr>
        <w:t>QUANTEC®</w:t>
      </w:r>
    </w:p>
    <w:p w:rsidR="002C6E4F" w:rsidRDefault="002C6E4F" w:rsidP="002C6E4F">
      <w:pPr>
        <w:rPr>
          <w:rFonts w:ascii="Verdana" w:hAnsi="Verdana"/>
          <w:sz w:val="24"/>
          <w:szCs w:val="24"/>
        </w:rPr>
      </w:pPr>
      <w:r w:rsidRPr="002C6E4F">
        <w:rPr>
          <w:rFonts w:ascii="Verdana" w:hAnsi="Verdana"/>
          <w:sz w:val="24"/>
          <w:szCs w:val="24"/>
        </w:rPr>
        <w:t xml:space="preserve">Es un equipo de </w:t>
      </w:r>
      <w:proofErr w:type="spellStart"/>
      <w:r w:rsidRPr="002C6E4F">
        <w:rPr>
          <w:rFonts w:ascii="Verdana" w:hAnsi="Verdana"/>
          <w:sz w:val="24"/>
          <w:szCs w:val="24"/>
        </w:rPr>
        <w:t>biocomunicaciòn</w:t>
      </w:r>
      <w:proofErr w:type="spellEnd"/>
      <w:r w:rsidRPr="002C6E4F">
        <w:rPr>
          <w:rFonts w:ascii="Verdana" w:hAnsi="Verdana"/>
          <w:sz w:val="24"/>
          <w:szCs w:val="24"/>
        </w:rPr>
        <w:t xml:space="preserve"> instrumental</w:t>
      </w:r>
      <w:r w:rsidR="006E0080">
        <w:rPr>
          <w:rFonts w:ascii="Verdana" w:hAnsi="Verdana"/>
          <w:sz w:val="24"/>
          <w:szCs w:val="24"/>
        </w:rPr>
        <w:t xml:space="preserve">, </w:t>
      </w:r>
      <w:r>
        <w:rPr>
          <w:rFonts w:ascii="Verdana" w:hAnsi="Verdana"/>
          <w:sz w:val="24"/>
          <w:szCs w:val="24"/>
        </w:rPr>
        <w:t>su</w:t>
      </w:r>
      <w:r w:rsidR="00787571">
        <w:rPr>
          <w:rFonts w:ascii="Verdana" w:hAnsi="Verdana"/>
          <w:sz w:val="24"/>
          <w:szCs w:val="24"/>
        </w:rPr>
        <w:t xml:space="preserve"> inventor es Peter von </w:t>
      </w:r>
      <w:proofErr w:type="spellStart"/>
      <w:r w:rsidR="00787571">
        <w:rPr>
          <w:rFonts w:ascii="Verdana" w:hAnsi="Verdana"/>
          <w:sz w:val="24"/>
          <w:szCs w:val="24"/>
        </w:rPr>
        <w:t>Buengner</w:t>
      </w:r>
      <w:proofErr w:type="spellEnd"/>
      <w:r w:rsidR="00787571">
        <w:rPr>
          <w:rFonts w:ascii="Verdana" w:hAnsi="Verdana"/>
          <w:sz w:val="24"/>
          <w:szCs w:val="24"/>
        </w:rPr>
        <w:t xml:space="preserve">. Con tecnología alemana, surge hace 30 años y se van perfeccionando permanentemente, basados en la física cuántica permite la comunicación en una escala que escapa al conocimiento del mundo físico, permite comunicar a distancio con el principio de </w:t>
      </w:r>
      <w:proofErr w:type="spellStart"/>
      <w:r w:rsidR="00787571">
        <w:rPr>
          <w:rFonts w:ascii="Verdana" w:hAnsi="Verdana"/>
          <w:sz w:val="24"/>
          <w:szCs w:val="24"/>
        </w:rPr>
        <w:t>radiónica</w:t>
      </w:r>
      <w:proofErr w:type="spellEnd"/>
      <w:r w:rsidR="00E719BF">
        <w:rPr>
          <w:rFonts w:ascii="Verdana" w:hAnsi="Verdana"/>
          <w:sz w:val="24"/>
          <w:szCs w:val="24"/>
        </w:rPr>
        <w:t xml:space="preserve"> detectando los desequilibrios energéticos.</w:t>
      </w:r>
    </w:p>
    <w:p w:rsidR="002C6E4F" w:rsidRDefault="006E0080" w:rsidP="002C6E4F">
      <w:r>
        <w:rPr>
          <w:rFonts w:ascii="Verdana" w:eastAsia="Times New Roman" w:hAnsi="Verdana" w:cs="Arial"/>
          <w:color w:val="050505"/>
          <w:sz w:val="24"/>
          <w:szCs w:val="24"/>
          <w:bdr w:val="none" w:sz="0" w:space="0" w:color="auto" w:frame="1"/>
        </w:rPr>
        <w:t>Una mirada desde la</w:t>
      </w:r>
      <w:r w:rsidR="00E719BF">
        <w:rPr>
          <w:rFonts w:ascii="Verdana" w:eastAsia="Times New Roman" w:hAnsi="Verdana" w:cs="Arial"/>
          <w:color w:val="050505"/>
          <w:sz w:val="24"/>
          <w:szCs w:val="24"/>
          <w:bdr w:val="none" w:sz="0" w:space="0" w:color="auto" w:frame="1"/>
        </w:rPr>
        <w:t xml:space="preserve"> física cuántica</w:t>
      </w:r>
      <w:r>
        <w:rPr>
          <w:rFonts w:ascii="Verdana" w:eastAsia="Times New Roman" w:hAnsi="Verdana" w:cs="Arial"/>
          <w:color w:val="050505"/>
          <w:sz w:val="24"/>
          <w:szCs w:val="24"/>
          <w:bdr w:val="none" w:sz="0" w:space="0" w:color="auto" w:frame="1"/>
        </w:rPr>
        <w:t xml:space="preserve"> nos permite acercarnos al entendimiento y</w:t>
      </w:r>
      <w:r w:rsidR="002C6E4F">
        <w:rPr>
          <w:rFonts w:ascii="Verdana" w:eastAsia="Times New Roman" w:hAnsi="Verdana" w:cs="Arial"/>
          <w:color w:val="050505"/>
          <w:sz w:val="24"/>
          <w:szCs w:val="24"/>
          <w:bdr w:val="none" w:sz="0" w:space="0" w:color="auto" w:frame="1"/>
        </w:rPr>
        <w:t xml:space="preserve"> te dejo unos enlaces para</w:t>
      </w:r>
      <w:r w:rsidR="00E719BF">
        <w:rPr>
          <w:rFonts w:ascii="Verdana" w:eastAsia="Times New Roman" w:hAnsi="Verdana" w:cs="Arial"/>
          <w:color w:val="050505"/>
          <w:sz w:val="24"/>
          <w:szCs w:val="24"/>
          <w:bdr w:val="none" w:sz="0" w:space="0" w:color="auto" w:frame="1"/>
        </w:rPr>
        <w:t xml:space="preserve"> que puedas ver algunos </w:t>
      </w:r>
      <w:r w:rsidR="002C6E4F">
        <w:rPr>
          <w:rFonts w:ascii="Verdana" w:eastAsia="Times New Roman" w:hAnsi="Verdana" w:cs="Arial"/>
          <w:color w:val="050505"/>
          <w:sz w:val="24"/>
          <w:szCs w:val="24"/>
          <w:bdr w:val="none" w:sz="0" w:space="0" w:color="auto" w:frame="1"/>
        </w:rPr>
        <w:t>videos donde su inventor nos lo explica muy fácilmente…</w:t>
      </w:r>
      <w:r w:rsidR="002C6E4F" w:rsidRPr="002C6E4F">
        <w:t xml:space="preserve"> </w:t>
      </w:r>
    </w:p>
    <w:p w:rsidR="002C6E4F" w:rsidRDefault="00346593" w:rsidP="002C6E4F">
      <w:pPr>
        <w:rPr>
          <w:rFonts w:ascii="Verdana" w:eastAsia="Times New Roman" w:hAnsi="Verdana" w:cs="Arial"/>
          <w:color w:val="050505"/>
          <w:sz w:val="24"/>
          <w:szCs w:val="24"/>
          <w:bdr w:val="none" w:sz="0" w:space="0" w:color="auto" w:frame="1"/>
        </w:rPr>
      </w:pPr>
      <w:hyperlink r:id="rId5" w:history="1">
        <w:r w:rsidR="00F303CD" w:rsidRPr="007C069F">
          <w:rPr>
            <w:rStyle w:val="Hipervnculo"/>
            <w:rFonts w:ascii="Verdana" w:eastAsia="Times New Roman" w:hAnsi="Verdana" w:cs="Arial"/>
            <w:sz w:val="24"/>
            <w:szCs w:val="24"/>
            <w:bdr w:val="none" w:sz="0" w:space="0" w:color="auto" w:frame="1"/>
          </w:rPr>
          <w:t>https://www.quantec.eu/es/quantec-pro/funcionamiento-de-quantec/</w:t>
        </w:r>
      </w:hyperlink>
    </w:p>
    <w:p w:rsidR="00F303CD" w:rsidRPr="00F303CD" w:rsidRDefault="00F303CD" w:rsidP="00F303CD">
      <w:pPr>
        <w:rPr>
          <w:rFonts w:ascii="Verdana" w:eastAsia="Times New Roman" w:hAnsi="Verdana" w:cs="Arial"/>
          <w:color w:val="050505"/>
          <w:sz w:val="24"/>
          <w:szCs w:val="24"/>
          <w:bdr w:val="none" w:sz="0" w:space="0" w:color="auto" w:frame="1"/>
        </w:rPr>
      </w:pPr>
      <w:r>
        <w:rPr>
          <w:rFonts w:ascii="Verdana" w:eastAsia="Times New Roman" w:hAnsi="Verdana" w:cs="Arial"/>
          <w:color w:val="050505"/>
          <w:sz w:val="24"/>
          <w:szCs w:val="24"/>
          <w:bdr w:val="none" w:sz="0" w:space="0" w:color="auto" w:frame="1"/>
        </w:rPr>
        <w:t>Este fascinante descubrimiento trabaja con un diodo de ruido blanco</w:t>
      </w:r>
      <w:r w:rsidR="00E719BF">
        <w:rPr>
          <w:rFonts w:ascii="Verdana" w:eastAsia="Times New Roman" w:hAnsi="Verdana" w:cs="Arial"/>
          <w:color w:val="050505"/>
          <w:sz w:val="24"/>
          <w:szCs w:val="24"/>
          <w:bdr w:val="none" w:sz="0" w:space="0" w:color="auto" w:frame="1"/>
        </w:rPr>
        <w:t xml:space="preserve"> y algunos recordarán</w:t>
      </w:r>
      <w:r>
        <w:rPr>
          <w:rFonts w:ascii="Verdana" w:eastAsia="Times New Roman" w:hAnsi="Verdana" w:cs="Arial"/>
          <w:color w:val="050505"/>
          <w:sz w:val="24"/>
          <w:szCs w:val="24"/>
          <w:bdr w:val="none" w:sz="0" w:space="0" w:color="auto" w:frame="1"/>
        </w:rPr>
        <w:t xml:space="preserve"> los viejos televisores. </w:t>
      </w:r>
      <w:r w:rsidRPr="00F303CD">
        <w:rPr>
          <w:rFonts w:ascii="Verdana" w:eastAsia="Times New Roman" w:hAnsi="Verdana" w:cs="Arial"/>
          <w:color w:val="050505"/>
          <w:sz w:val="24"/>
          <w:szCs w:val="24"/>
          <w:bdr w:val="none" w:sz="0" w:space="0" w:color="auto" w:frame="1"/>
        </w:rPr>
        <w:t>El ruido tiene el atributo "blanco" porque su representación en una pantalla negra se produce median</w:t>
      </w:r>
      <w:r>
        <w:rPr>
          <w:rFonts w:ascii="Verdana" w:eastAsia="Times New Roman" w:hAnsi="Verdana" w:cs="Arial"/>
          <w:color w:val="050505"/>
          <w:sz w:val="24"/>
          <w:szCs w:val="24"/>
          <w:bdr w:val="none" w:sz="0" w:space="0" w:color="auto" w:frame="1"/>
        </w:rPr>
        <w:t>te puntos blancos centelleantes</w:t>
      </w:r>
      <w:r w:rsidRPr="00F303CD">
        <w:rPr>
          <w:rFonts w:ascii="Verdana" w:eastAsia="Times New Roman" w:hAnsi="Verdana" w:cs="Arial"/>
          <w:color w:val="050505"/>
          <w:sz w:val="24"/>
          <w:szCs w:val="24"/>
          <w:bdr w:val="none" w:sz="0" w:space="0" w:color="auto" w:frame="1"/>
        </w:rPr>
        <w:t xml:space="preserve">. </w:t>
      </w:r>
    </w:p>
    <w:p w:rsidR="00F303CD" w:rsidRPr="00F303CD" w:rsidRDefault="00F303CD" w:rsidP="00F303CD">
      <w:pPr>
        <w:rPr>
          <w:rFonts w:ascii="Verdana" w:eastAsia="Times New Roman" w:hAnsi="Verdana" w:cs="Arial"/>
          <w:color w:val="050505"/>
          <w:sz w:val="24"/>
          <w:szCs w:val="24"/>
          <w:bdr w:val="none" w:sz="0" w:space="0" w:color="auto" w:frame="1"/>
        </w:rPr>
      </w:pPr>
      <w:r w:rsidRPr="00F303CD">
        <w:rPr>
          <w:rFonts w:ascii="Verdana" w:eastAsia="Times New Roman" w:hAnsi="Verdana" w:cs="Arial"/>
          <w:color w:val="050505"/>
          <w:sz w:val="24"/>
          <w:szCs w:val="24"/>
          <w:bdr w:val="none" w:sz="0" w:space="0" w:color="auto" w:frame="1"/>
        </w:rPr>
        <w:t>Sin embargo, esto cambia en el instante en el que este ruido se conecta a la conciencia. A partir de este momento, estos cambios pueden tratarse e interpretarse en el ordenador. QUANTEC usa esta posibilidad de interactuación con la conciencia detectando mediante el ruido blanco las entradas concordantes de sus bases de datos (por ejemplo, afirmaciones, acupuntura, flores de Bach, homeopatía, colores, etc</w:t>
      </w:r>
      <w:r>
        <w:rPr>
          <w:rFonts w:ascii="Verdana" w:eastAsia="Times New Roman" w:hAnsi="Verdana" w:cs="Arial"/>
          <w:color w:val="050505"/>
          <w:sz w:val="24"/>
          <w:szCs w:val="24"/>
          <w:bdr w:val="none" w:sz="0" w:space="0" w:color="auto" w:frame="1"/>
        </w:rPr>
        <w:t>.).</w:t>
      </w:r>
    </w:p>
    <w:p w:rsidR="00F303CD" w:rsidRDefault="00F303CD" w:rsidP="00F303CD">
      <w:pPr>
        <w:rPr>
          <w:rFonts w:ascii="Arial" w:eastAsia="Times New Roman" w:hAnsi="Arial" w:cs="Arial"/>
          <w:color w:val="050505"/>
          <w:sz w:val="101"/>
          <w:szCs w:val="101"/>
          <w:bdr w:val="none" w:sz="0" w:space="0" w:color="auto" w:frame="1"/>
        </w:rPr>
      </w:pPr>
      <w:r w:rsidRPr="00F303CD">
        <w:rPr>
          <w:rFonts w:ascii="Verdana" w:eastAsia="Times New Roman" w:hAnsi="Verdana" w:cs="Arial"/>
          <w:color w:val="050505"/>
          <w:sz w:val="24"/>
          <w:szCs w:val="24"/>
          <w:bdr w:val="none" w:sz="0" w:space="0" w:color="auto" w:frame="1"/>
        </w:rPr>
        <w:t>El diodo como interfaz entre conciencia y máquina se investiga desde hace más de 30 años, en los que s</w:t>
      </w:r>
      <w:r>
        <w:rPr>
          <w:rFonts w:ascii="Verdana" w:eastAsia="Times New Roman" w:hAnsi="Verdana" w:cs="Arial"/>
          <w:color w:val="050505"/>
          <w:sz w:val="24"/>
          <w:szCs w:val="24"/>
          <w:bdr w:val="none" w:sz="0" w:space="0" w:color="auto" w:frame="1"/>
        </w:rPr>
        <w:t xml:space="preserve">e </w:t>
      </w:r>
      <w:proofErr w:type="gramStart"/>
      <w:r>
        <w:rPr>
          <w:rFonts w:ascii="Verdana" w:eastAsia="Times New Roman" w:hAnsi="Verdana" w:cs="Arial"/>
          <w:color w:val="050505"/>
          <w:sz w:val="24"/>
          <w:szCs w:val="24"/>
          <w:bdr w:val="none" w:sz="0" w:space="0" w:color="auto" w:frame="1"/>
        </w:rPr>
        <w:t>han</w:t>
      </w:r>
      <w:proofErr w:type="gramEnd"/>
      <w:r>
        <w:rPr>
          <w:rFonts w:ascii="Verdana" w:eastAsia="Times New Roman" w:hAnsi="Verdana" w:cs="Arial"/>
          <w:color w:val="050505"/>
          <w:sz w:val="24"/>
          <w:szCs w:val="24"/>
          <w:bdr w:val="none" w:sz="0" w:space="0" w:color="auto" w:frame="1"/>
        </w:rPr>
        <w:t xml:space="preserve"> obtenido resultados y</w:t>
      </w:r>
      <w:r w:rsidRPr="00F303CD">
        <w:rPr>
          <w:rFonts w:ascii="Verdana" w:eastAsia="Times New Roman" w:hAnsi="Verdana" w:cs="Arial"/>
          <w:color w:val="050505"/>
          <w:sz w:val="24"/>
          <w:szCs w:val="24"/>
          <w:bdr w:val="none" w:sz="0" w:space="0" w:color="auto" w:frame="1"/>
        </w:rPr>
        <w:t xml:space="preserve"> pruebas </w:t>
      </w:r>
      <w:r>
        <w:rPr>
          <w:rFonts w:ascii="Verdana" w:eastAsia="Times New Roman" w:hAnsi="Verdana" w:cs="Arial"/>
          <w:color w:val="050505"/>
          <w:sz w:val="24"/>
          <w:szCs w:val="24"/>
          <w:bdr w:val="none" w:sz="0" w:space="0" w:color="auto" w:frame="1"/>
        </w:rPr>
        <w:t>increíbles, tanto en personas como</w:t>
      </w:r>
      <w:r w:rsidRPr="00F303CD">
        <w:rPr>
          <w:rFonts w:ascii="Verdana" w:eastAsia="Times New Roman" w:hAnsi="Verdana" w:cs="Arial"/>
          <w:color w:val="050505"/>
          <w:sz w:val="24"/>
          <w:szCs w:val="24"/>
          <w:bdr w:val="none" w:sz="0" w:space="0" w:color="auto" w:frame="1"/>
        </w:rPr>
        <w:t xml:space="preserve">  animales</w:t>
      </w:r>
      <w:r>
        <w:rPr>
          <w:rFonts w:ascii="Verdana" w:eastAsia="Times New Roman" w:hAnsi="Verdana" w:cs="Arial"/>
          <w:color w:val="050505"/>
          <w:sz w:val="24"/>
          <w:szCs w:val="24"/>
          <w:bdr w:val="none" w:sz="0" w:space="0" w:color="auto" w:frame="1"/>
        </w:rPr>
        <w:t xml:space="preserve">. </w:t>
      </w:r>
    </w:p>
    <w:p w:rsidR="002C6E4F" w:rsidRPr="00787571" w:rsidRDefault="002C6E4F">
      <w:pPr>
        <w:rPr>
          <w:rFonts w:ascii="Verdana" w:hAnsi="Verdana"/>
          <w:iCs/>
          <w:sz w:val="24"/>
          <w:szCs w:val="24"/>
        </w:rPr>
      </w:pPr>
      <w:r w:rsidRPr="00787571">
        <w:rPr>
          <w:rFonts w:ascii="Verdana" w:hAnsi="Verdana"/>
          <w:iCs/>
          <w:sz w:val="24"/>
          <w:szCs w:val="24"/>
        </w:rPr>
        <w:t> </w:t>
      </w:r>
      <w:r w:rsidR="00F303CD" w:rsidRPr="00787571">
        <w:rPr>
          <w:rFonts w:ascii="Verdana" w:hAnsi="Verdana"/>
          <w:iCs/>
          <w:sz w:val="24"/>
          <w:szCs w:val="24"/>
        </w:rPr>
        <w:t>Los campos de aplicació</w:t>
      </w:r>
      <w:r w:rsidR="00AE6AE1" w:rsidRPr="00787571">
        <w:rPr>
          <w:rFonts w:ascii="Verdana" w:hAnsi="Verdana"/>
          <w:iCs/>
          <w:sz w:val="24"/>
          <w:szCs w:val="24"/>
        </w:rPr>
        <w:t>n son muchísimos, podemos utiliz</w:t>
      </w:r>
      <w:r w:rsidR="00E719BF" w:rsidRPr="00787571">
        <w:rPr>
          <w:rFonts w:ascii="Verdana" w:hAnsi="Verdana"/>
          <w:iCs/>
          <w:sz w:val="24"/>
          <w:szCs w:val="24"/>
        </w:rPr>
        <w:t xml:space="preserve">arlo muy bien </w:t>
      </w:r>
      <w:r w:rsidR="00AE6AE1" w:rsidRPr="00787571">
        <w:rPr>
          <w:rFonts w:ascii="Verdana" w:hAnsi="Verdana"/>
          <w:iCs/>
          <w:sz w:val="24"/>
          <w:szCs w:val="24"/>
        </w:rPr>
        <w:t>problemas físicos</w:t>
      </w:r>
      <w:r w:rsidR="00E719BF" w:rsidRPr="00787571">
        <w:rPr>
          <w:rFonts w:ascii="Verdana" w:hAnsi="Verdana"/>
          <w:iCs/>
          <w:sz w:val="24"/>
          <w:szCs w:val="24"/>
        </w:rPr>
        <w:t xml:space="preserve"> e incluso en </w:t>
      </w:r>
      <w:proofErr w:type="spellStart"/>
      <w:r w:rsidR="00E719BF" w:rsidRPr="00787571">
        <w:rPr>
          <w:rFonts w:ascii="Verdana" w:hAnsi="Verdana"/>
          <w:iCs/>
          <w:sz w:val="24"/>
          <w:szCs w:val="24"/>
        </w:rPr>
        <w:t>flobias</w:t>
      </w:r>
      <w:proofErr w:type="spellEnd"/>
      <w:r w:rsidR="00E719BF" w:rsidRPr="00787571">
        <w:rPr>
          <w:rFonts w:ascii="Verdana" w:hAnsi="Verdana"/>
          <w:iCs/>
          <w:sz w:val="24"/>
          <w:szCs w:val="24"/>
        </w:rPr>
        <w:t xml:space="preserve">, pánico, aprendizaje, </w:t>
      </w:r>
      <w:proofErr w:type="spellStart"/>
      <w:r w:rsidR="00E719BF" w:rsidRPr="00787571">
        <w:rPr>
          <w:rFonts w:ascii="Verdana" w:hAnsi="Verdana"/>
          <w:iCs/>
          <w:sz w:val="24"/>
          <w:szCs w:val="24"/>
        </w:rPr>
        <w:t>etc</w:t>
      </w:r>
      <w:proofErr w:type="spellEnd"/>
      <w:r w:rsidR="00497073" w:rsidRPr="00787571">
        <w:rPr>
          <w:rFonts w:ascii="Verdana" w:hAnsi="Verdana"/>
          <w:iCs/>
          <w:sz w:val="24"/>
          <w:szCs w:val="24"/>
        </w:rPr>
        <w:t xml:space="preserve"> </w:t>
      </w:r>
      <w:proofErr w:type="spellStart"/>
      <w:r w:rsidR="00497073" w:rsidRPr="00787571">
        <w:rPr>
          <w:rFonts w:ascii="Verdana" w:hAnsi="Verdana"/>
          <w:iCs/>
          <w:sz w:val="24"/>
          <w:szCs w:val="24"/>
        </w:rPr>
        <w:t>Quantec</w:t>
      </w:r>
      <w:proofErr w:type="spellEnd"/>
      <w:r w:rsidR="00497073" w:rsidRPr="00787571">
        <w:rPr>
          <w:rFonts w:ascii="Verdana" w:hAnsi="Verdana"/>
          <w:iCs/>
          <w:sz w:val="24"/>
          <w:szCs w:val="24"/>
        </w:rPr>
        <w:t xml:space="preserve"> permite </w:t>
      </w:r>
      <w:r w:rsidR="00AE6AE1" w:rsidRPr="00787571">
        <w:rPr>
          <w:rFonts w:ascii="Verdana" w:hAnsi="Verdana"/>
          <w:iCs/>
          <w:sz w:val="24"/>
          <w:szCs w:val="24"/>
        </w:rPr>
        <w:t xml:space="preserve">el escaneo </w:t>
      </w:r>
      <w:r w:rsidR="00497073" w:rsidRPr="00787571">
        <w:rPr>
          <w:rFonts w:ascii="Verdana" w:hAnsi="Verdana"/>
          <w:iCs/>
          <w:sz w:val="24"/>
          <w:szCs w:val="24"/>
        </w:rPr>
        <w:t>con uno de sus programas de la faz</w:t>
      </w:r>
      <w:r w:rsidR="00AE6AE1" w:rsidRPr="00787571">
        <w:rPr>
          <w:rFonts w:ascii="Verdana" w:hAnsi="Verdana"/>
          <w:iCs/>
          <w:sz w:val="24"/>
          <w:szCs w:val="24"/>
        </w:rPr>
        <w:t xml:space="preserve"> </w:t>
      </w:r>
      <w:r w:rsidR="00497073" w:rsidRPr="00787571">
        <w:rPr>
          <w:rFonts w:ascii="Verdana" w:hAnsi="Verdana"/>
          <w:iCs/>
          <w:sz w:val="24"/>
          <w:szCs w:val="24"/>
        </w:rPr>
        <w:t xml:space="preserve">psicosomática. Puede aplicarse a temas de </w:t>
      </w:r>
      <w:proofErr w:type="spellStart"/>
      <w:r w:rsidR="00497073" w:rsidRPr="00787571">
        <w:rPr>
          <w:rFonts w:ascii="Verdana" w:hAnsi="Verdana"/>
          <w:iCs/>
          <w:sz w:val="24"/>
          <w:szCs w:val="24"/>
        </w:rPr>
        <w:t>Couching</w:t>
      </w:r>
      <w:proofErr w:type="spellEnd"/>
      <w:r w:rsidR="00497073" w:rsidRPr="00787571">
        <w:rPr>
          <w:rFonts w:ascii="Verdana" w:hAnsi="Verdana"/>
          <w:iCs/>
          <w:sz w:val="24"/>
          <w:szCs w:val="24"/>
        </w:rPr>
        <w:t xml:space="preserve">, asesoramiento empresarial, institucional, campos, agricultura, cultivos, ganadería, </w:t>
      </w:r>
      <w:proofErr w:type="spellStart"/>
      <w:r w:rsidR="00497073" w:rsidRPr="00787571">
        <w:rPr>
          <w:rFonts w:ascii="Verdana" w:hAnsi="Verdana"/>
          <w:iCs/>
          <w:sz w:val="24"/>
          <w:szCs w:val="24"/>
        </w:rPr>
        <w:t>etc</w:t>
      </w:r>
      <w:proofErr w:type="spellEnd"/>
      <w:r w:rsidR="00497073" w:rsidRPr="00787571">
        <w:rPr>
          <w:rFonts w:ascii="Verdana" w:hAnsi="Verdana"/>
          <w:iCs/>
          <w:sz w:val="24"/>
          <w:szCs w:val="24"/>
        </w:rPr>
        <w:t xml:space="preserve">… </w:t>
      </w:r>
    </w:p>
    <w:p w:rsidR="00497073" w:rsidRPr="00787571" w:rsidRDefault="00497073">
      <w:pPr>
        <w:rPr>
          <w:rFonts w:ascii="Verdana" w:hAnsi="Verdana"/>
          <w:iCs/>
          <w:sz w:val="24"/>
          <w:szCs w:val="24"/>
        </w:rPr>
      </w:pPr>
      <w:r w:rsidRPr="00787571">
        <w:rPr>
          <w:rFonts w:ascii="Verdana" w:hAnsi="Verdana"/>
          <w:iCs/>
          <w:sz w:val="24"/>
          <w:szCs w:val="24"/>
        </w:rPr>
        <w:t xml:space="preserve">En cualquiera de los casos el consultante plantea el objetivo de trabajo y se arma un HS allí se irán aplicando todos los recursos que se desee desde, desde afirmaciones, programaciones de sabotaje, la parte psicosomática si se trata de un órgano o parte del cuerpo, acupuntura, </w:t>
      </w:r>
      <w:proofErr w:type="gramStart"/>
      <w:r w:rsidRPr="00787571">
        <w:rPr>
          <w:rFonts w:ascii="Verdana" w:hAnsi="Verdana"/>
          <w:iCs/>
          <w:sz w:val="24"/>
          <w:szCs w:val="24"/>
        </w:rPr>
        <w:t xml:space="preserve">flores </w:t>
      </w:r>
      <w:r w:rsidR="00E719BF" w:rsidRPr="00787571">
        <w:rPr>
          <w:rFonts w:ascii="Verdana" w:hAnsi="Verdana"/>
          <w:iCs/>
          <w:sz w:val="24"/>
          <w:szCs w:val="24"/>
        </w:rPr>
        <w:t>,</w:t>
      </w:r>
      <w:proofErr w:type="gramEnd"/>
      <w:r w:rsidR="00E719BF" w:rsidRPr="00787571">
        <w:rPr>
          <w:rFonts w:ascii="Verdana" w:hAnsi="Verdana"/>
          <w:iCs/>
          <w:sz w:val="24"/>
          <w:szCs w:val="24"/>
        </w:rPr>
        <w:t xml:space="preserve"> homeopatías y </w:t>
      </w:r>
      <w:r w:rsidRPr="00787571">
        <w:rPr>
          <w:rFonts w:ascii="Verdana" w:hAnsi="Verdana"/>
          <w:iCs/>
          <w:sz w:val="24"/>
          <w:szCs w:val="24"/>
        </w:rPr>
        <w:t xml:space="preserve">un gran centenar de recursos que irá detectando </w:t>
      </w:r>
      <w:r w:rsidRPr="00787571">
        <w:rPr>
          <w:rFonts w:ascii="Verdana" w:hAnsi="Verdana"/>
          <w:iCs/>
          <w:sz w:val="24"/>
          <w:szCs w:val="24"/>
        </w:rPr>
        <w:lastRenderedPageBreak/>
        <w:t xml:space="preserve">y marcando a que campo lo </w:t>
      </w:r>
      <w:proofErr w:type="spellStart"/>
      <w:r w:rsidRPr="00787571">
        <w:rPr>
          <w:rFonts w:ascii="Verdana" w:hAnsi="Verdana"/>
          <w:iCs/>
          <w:sz w:val="24"/>
          <w:szCs w:val="24"/>
        </w:rPr>
        <w:t>enviarà</w:t>
      </w:r>
      <w:proofErr w:type="spellEnd"/>
      <w:r w:rsidRPr="00787571">
        <w:rPr>
          <w:rFonts w:ascii="Verdana" w:hAnsi="Verdana"/>
          <w:iCs/>
          <w:sz w:val="24"/>
          <w:szCs w:val="24"/>
        </w:rPr>
        <w:t>… que significa esto? Que el diodo que hablábamos al inicio detecta si lo necesita para el cuerpo físico, energético, emocional, mental o espiritual…</w:t>
      </w:r>
    </w:p>
    <w:p w:rsidR="00E719BF" w:rsidRPr="00787571" w:rsidRDefault="00E719BF">
      <w:pPr>
        <w:rPr>
          <w:rFonts w:ascii="Verdana" w:hAnsi="Verdana"/>
          <w:iCs/>
          <w:sz w:val="24"/>
          <w:szCs w:val="24"/>
        </w:rPr>
      </w:pPr>
      <w:r w:rsidRPr="00787571">
        <w:rPr>
          <w:rFonts w:ascii="Verdana" w:hAnsi="Verdana"/>
          <w:iCs/>
          <w:sz w:val="24"/>
          <w:szCs w:val="24"/>
        </w:rPr>
        <w:t xml:space="preserve">Entender esto supone entender que </w:t>
      </w:r>
      <w:r w:rsidR="003B156D" w:rsidRPr="00787571">
        <w:rPr>
          <w:rFonts w:ascii="Verdana" w:hAnsi="Verdana"/>
          <w:iCs/>
          <w:sz w:val="24"/>
          <w:szCs w:val="24"/>
        </w:rPr>
        <w:t xml:space="preserve">no es un aparato que produce un intercambio de frecuencias en el interior del cuerpo </w:t>
      </w:r>
      <w:proofErr w:type="spellStart"/>
      <w:r w:rsidR="003B156D" w:rsidRPr="00787571">
        <w:rPr>
          <w:rFonts w:ascii="Verdana" w:hAnsi="Verdana"/>
          <w:iCs/>
          <w:sz w:val="24"/>
          <w:szCs w:val="24"/>
        </w:rPr>
        <w:t>sino</w:t>
      </w:r>
      <w:r w:rsidR="00E233FB" w:rsidRPr="00787571">
        <w:rPr>
          <w:rFonts w:ascii="Verdana" w:hAnsi="Verdana"/>
          <w:iCs/>
          <w:sz w:val="24"/>
          <w:szCs w:val="24"/>
        </w:rPr>
        <w:t>de</w:t>
      </w:r>
      <w:proofErr w:type="spellEnd"/>
      <w:r w:rsidR="00E233FB" w:rsidRPr="00787571">
        <w:rPr>
          <w:rFonts w:ascii="Verdana" w:hAnsi="Verdana"/>
          <w:iCs/>
          <w:sz w:val="24"/>
          <w:szCs w:val="24"/>
        </w:rPr>
        <w:t xml:space="preserve"> campos energéticos invisibles más sutiles que los </w:t>
      </w:r>
      <w:r w:rsidR="003B156D" w:rsidRPr="00787571">
        <w:rPr>
          <w:rFonts w:ascii="Verdana" w:hAnsi="Verdana"/>
          <w:iCs/>
          <w:sz w:val="24"/>
          <w:szCs w:val="24"/>
        </w:rPr>
        <w:t xml:space="preserve">campos </w:t>
      </w:r>
      <w:r w:rsidR="00E233FB" w:rsidRPr="00787571">
        <w:rPr>
          <w:rFonts w:ascii="Verdana" w:hAnsi="Verdana"/>
          <w:iCs/>
          <w:sz w:val="24"/>
          <w:szCs w:val="24"/>
        </w:rPr>
        <w:t>de naturaleza holográfica y por lo tanto contener tan solo una parte la información de la totalidad… una pelo contiene la misma información que la persona toda, una hoja la información de una planta o una gota de agua de un lago…</w:t>
      </w:r>
    </w:p>
    <w:p w:rsidR="00E233FB" w:rsidRPr="00787571" w:rsidRDefault="00E233FB">
      <w:pPr>
        <w:rPr>
          <w:rFonts w:ascii="Verdana" w:hAnsi="Verdana"/>
          <w:iCs/>
          <w:sz w:val="24"/>
          <w:szCs w:val="24"/>
        </w:rPr>
      </w:pPr>
      <w:r w:rsidRPr="00787571">
        <w:rPr>
          <w:rFonts w:ascii="Verdana" w:hAnsi="Verdana"/>
          <w:iCs/>
          <w:sz w:val="24"/>
          <w:szCs w:val="24"/>
        </w:rPr>
        <w:t xml:space="preserve">Más que entender hay que </w:t>
      </w:r>
      <w:proofErr w:type="spellStart"/>
      <w:r w:rsidRPr="00787571">
        <w:rPr>
          <w:rFonts w:ascii="Verdana" w:hAnsi="Verdana"/>
          <w:iCs/>
          <w:sz w:val="24"/>
          <w:szCs w:val="24"/>
        </w:rPr>
        <w:t>experiementarlo</w:t>
      </w:r>
      <w:proofErr w:type="spellEnd"/>
      <w:r w:rsidRPr="00787571">
        <w:rPr>
          <w:rFonts w:ascii="Verdana" w:hAnsi="Verdana"/>
          <w:iCs/>
          <w:sz w:val="24"/>
          <w:szCs w:val="24"/>
        </w:rPr>
        <w:t xml:space="preserve">… aún en pleno 2016 cuesta romper con el viejo paradigma de la física clásica Newtoniana, </w:t>
      </w:r>
      <w:proofErr w:type="spellStart"/>
      <w:r w:rsidRPr="00787571">
        <w:rPr>
          <w:rFonts w:ascii="Verdana" w:hAnsi="Verdana"/>
          <w:iCs/>
          <w:sz w:val="24"/>
          <w:szCs w:val="24"/>
        </w:rPr>
        <w:t>Quantec</w:t>
      </w:r>
      <w:proofErr w:type="spellEnd"/>
      <w:r w:rsidRPr="00787571">
        <w:rPr>
          <w:rFonts w:ascii="Verdana" w:hAnsi="Verdana"/>
          <w:iCs/>
          <w:sz w:val="24"/>
          <w:szCs w:val="24"/>
        </w:rPr>
        <w:t xml:space="preserve"> nos lleva a otro paradigma y a dejarnos transformar por la física cuántica. </w:t>
      </w:r>
    </w:p>
    <w:p w:rsidR="00E233FB" w:rsidRPr="00787571" w:rsidRDefault="00E233FB">
      <w:pPr>
        <w:rPr>
          <w:rFonts w:ascii="Verdana" w:hAnsi="Verdana"/>
          <w:iCs/>
          <w:sz w:val="24"/>
          <w:szCs w:val="24"/>
        </w:rPr>
      </w:pPr>
      <w:r w:rsidRPr="00787571">
        <w:rPr>
          <w:rFonts w:ascii="Verdana" w:hAnsi="Verdana"/>
          <w:iCs/>
          <w:sz w:val="24"/>
          <w:szCs w:val="24"/>
        </w:rPr>
        <w:t xml:space="preserve">Asesoro con este equipo a personas, instituciones y empresas locales y también a distancia. Los resultados maravillosos. </w:t>
      </w:r>
    </w:p>
    <w:p w:rsidR="00E233FB" w:rsidRPr="00F303CD" w:rsidRDefault="00E233FB">
      <w:pPr>
        <w:rPr>
          <w:rFonts w:ascii="Verdana" w:hAnsi="Verdana"/>
          <w:i/>
          <w:iCs/>
          <w:sz w:val="24"/>
          <w:szCs w:val="24"/>
        </w:rPr>
      </w:pPr>
      <w:r w:rsidRPr="00787571">
        <w:rPr>
          <w:rFonts w:ascii="Verdana" w:hAnsi="Verdana"/>
          <w:iCs/>
          <w:sz w:val="24"/>
          <w:szCs w:val="24"/>
        </w:rPr>
        <w:t>Como esto es física cuántica. Hasta el encuentro</w:t>
      </w:r>
      <w:r>
        <w:rPr>
          <w:rFonts w:ascii="Verdana" w:hAnsi="Verdana"/>
          <w:i/>
          <w:iCs/>
          <w:sz w:val="24"/>
          <w:szCs w:val="24"/>
        </w:rPr>
        <w:t>.</w:t>
      </w:r>
    </w:p>
    <w:sectPr w:rsidR="00E233FB" w:rsidRPr="00F303CD" w:rsidSect="00C96F9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F5B6C"/>
    <w:multiLevelType w:val="multilevel"/>
    <w:tmpl w:val="FD8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C6E4F"/>
    <w:rsid w:val="002C6E4F"/>
    <w:rsid w:val="00346593"/>
    <w:rsid w:val="003B156D"/>
    <w:rsid w:val="00497073"/>
    <w:rsid w:val="006E0080"/>
    <w:rsid w:val="00787571"/>
    <w:rsid w:val="00AE6AE1"/>
    <w:rsid w:val="00C96F94"/>
    <w:rsid w:val="00E233FB"/>
    <w:rsid w:val="00E719BF"/>
    <w:rsid w:val="00F303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F94"/>
  </w:style>
  <w:style w:type="paragraph" w:styleId="Ttulo2">
    <w:name w:val="heading 2"/>
    <w:basedOn w:val="Normal"/>
    <w:next w:val="Normal"/>
    <w:link w:val="Ttulo2Car"/>
    <w:uiPriority w:val="9"/>
    <w:semiHidden/>
    <w:unhideWhenUsed/>
    <w:qFormat/>
    <w:rsid w:val="002C6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C6E4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F30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7413236">
      <w:bodyDiv w:val="1"/>
      <w:marLeft w:val="0"/>
      <w:marRight w:val="0"/>
      <w:marTop w:val="0"/>
      <w:marBottom w:val="0"/>
      <w:divBdr>
        <w:top w:val="none" w:sz="0" w:space="0" w:color="auto"/>
        <w:left w:val="none" w:sz="0" w:space="0" w:color="auto"/>
        <w:bottom w:val="none" w:sz="0" w:space="0" w:color="auto"/>
        <w:right w:val="none" w:sz="0" w:space="0" w:color="auto"/>
      </w:divBdr>
    </w:div>
    <w:div w:id="373389729">
      <w:bodyDiv w:val="1"/>
      <w:marLeft w:val="0"/>
      <w:marRight w:val="0"/>
      <w:marTop w:val="0"/>
      <w:marBottom w:val="0"/>
      <w:divBdr>
        <w:top w:val="none" w:sz="0" w:space="0" w:color="auto"/>
        <w:left w:val="none" w:sz="0" w:space="0" w:color="auto"/>
        <w:bottom w:val="none" w:sz="0" w:space="0" w:color="auto"/>
        <w:right w:val="none" w:sz="0" w:space="0" w:color="auto"/>
      </w:divBdr>
    </w:div>
    <w:div w:id="419254436">
      <w:bodyDiv w:val="1"/>
      <w:marLeft w:val="0"/>
      <w:marRight w:val="0"/>
      <w:marTop w:val="0"/>
      <w:marBottom w:val="0"/>
      <w:divBdr>
        <w:top w:val="none" w:sz="0" w:space="0" w:color="auto"/>
        <w:left w:val="none" w:sz="0" w:space="0" w:color="auto"/>
        <w:bottom w:val="none" w:sz="0" w:space="0" w:color="auto"/>
        <w:right w:val="none" w:sz="0" w:space="0" w:color="auto"/>
      </w:divBdr>
    </w:div>
    <w:div w:id="467167582">
      <w:bodyDiv w:val="1"/>
      <w:marLeft w:val="0"/>
      <w:marRight w:val="0"/>
      <w:marTop w:val="0"/>
      <w:marBottom w:val="0"/>
      <w:divBdr>
        <w:top w:val="none" w:sz="0" w:space="0" w:color="auto"/>
        <w:left w:val="none" w:sz="0" w:space="0" w:color="auto"/>
        <w:bottom w:val="none" w:sz="0" w:space="0" w:color="auto"/>
        <w:right w:val="none" w:sz="0" w:space="0" w:color="auto"/>
      </w:divBdr>
    </w:div>
    <w:div w:id="746339730">
      <w:bodyDiv w:val="1"/>
      <w:marLeft w:val="0"/>
      <w:marRight w:val="0"/>
      <w:marTop w:val="0"/>
      <w:marBottom w:val="0"/>
      <w:divBdr>
        <w:top w:val="none" w:sz="0" w:space="0" w:color="auto"/>
        <w:left w:val="none" w:sz="0" w:space="0" w:color="auto"/>
        <w:bottom w:val="none" w:sz="0" w:space="0" w:color="auto"/>
        <w:right w:val="none" w:sz="0" w:space="0" w:color="auto"/>
      </w:divBdr>
      <w:divsChild>
        <w:div w:id="1668707734">
          <w:marLeft w:val="0"/>
          <w:marRight w:val="0"/>
          <w:marTop w:val="0"/>
          <w:marBottom w:val="0"/>
          <w:divBdr>
            <w:top w:val="none" w:sz="0" w:space="0" w:color="auto"/>
            <w:left w:val="none" w:sz="0" w:space="0" w:color="auto"/>
            <w:bottom w:val="none" w:sz="0" w:space="0" w:color="auto"/>
            <w:right w:val="none" w:sz="0" w:space="0" w:color="auto"/>
          </w:divBdr>
        </w:div>
        <w:div w:id="651561605">
          <w:marLeft w:val="0"/>
          <w:marRight w:val="0"/>
          <w:marTop w:val="0"/>
          <w:marBottom w:val="0"/>
          <w:divBdr>
            <w:top w:val="none" w:sz="0" w:space="0" w:color="auto"/>
            <w:left w:val="none" w:sz="0" w:space="0" w:color="auto"/>
            <w:bottom w:val="none" w:sz="0" w:space="0" w:color="auto"/>
            <w:right w:val="none" w:sz="0" w:space="0" w:color="auto"/>
          </w:divBdr>
        </w:div>
      </w:divsChild>
    </w:div>
    <w:div w:id="775558440">
      <w:bodyDiv w:val="1"/>
      <w:marLeft w:val="0"/>
      <w:marRight w:val="0"/>
      <w:marTop w:val="0"/>
      <w:marBottom w:val="0"/>
      <w:divBdr>
        <w:top w:val="none" w:sz="0" w:space="0" w:color="auto"/>
        <w:left w:val="none" w:sz="0" w:space="0" w:color="auto"/>
        <w:bottom w:val="none" w:sz="0" w:space="0" w:color="auto"/>
        <w:right w:val="none" w:sz="0" w:space="0" w:color="auto"/>
      </w:divBdr>
      <w:divsChild>
        <w:div w:id="454563261">
          <w:marLeft w:val="0"/>
          <w:marRight w:val="0"/>
          <w:marTop w:val="0"/>
          <w:marBottom w:val="0"/>
          <w:divBdr>
            <w:top w:val="none" w:sz="0" w:space="0" w:color="auto"/>
            <w:left w:val="none" w:sz="0" w:space="0" w:color="auto"/>
            <w:bottom w:val="none" w:sz="0" w:space="0" w:color="auto"/>
            <w:right w:val="none" w:sz="0" w:space="0" w:color="auto"/>
          </w:divBdr>
        </w:div>
        <w:div w:id="202165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uantec.eu/es/quantec-pro/funcionamiento-de-quant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5</cp:revision>
  <dcterms:created xsi:type="dcterms:W3CDTF">2018-11-29T21:54:00Z</dcterms:created>
  <dcterms:modified xsi:type="dcterms:W3CDTF">2018-11-30T11:51:00Z</dcterms:modified>
</cp:coreProperties>
</file>