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CA" w:rsidRPr="00F14A42" w:rsidRDefault="009B22F7" w:rsidP="00F14A42">
      <w:pPr>
        <w:pStyle w:val="Citadestacada"/>
        <w:ind w:left="0"/>
        <w:rPr>
          <w:sz w:val="28"/>
          <w:szCs w:val="28"/>
        </w:rPr>
      </w:pPr>
      <w:r w:rsidRPr="00F14A42">
        <w:rPr>
          <w:sz w:val="28"/>
          <w:szCs w:val="28"/>
        </w:rPr>
        <w:t>Las células piensan.</w:t>
      </w:r>
      <w:r w:rsidR="00F14A42">
        <w:rPr>
          <w:sz w:val="28"/>
          <w:szCs w:val="28"/>
        </w:rPr>
        <w:t>.</w:t>
      </w:r>
      <w:r w:rsidRPr="00F14A42">
        <w:rPr>
          <w:sz w:val="28"/>
          <w:szCs w:val="28"/>
        </w:rPr>
        <w:t>. habla</w:t>
      </w:r>
      <w:r w:rsidR="005D6F68" w:rsidRPr="00F14A42">
        <w:rPr>
          <w:sz w:val="28"/>
          <w:szCs w:val="28"/>
        </w:rPr>
        <w:t>n</w:t>
      </w:r>
      <w:r w:rsidR="00F14A42">
        <w:rPr>
          <w:sz w:val="28"/>
          <w:szCs w:val="28"/>
        </w:rPr>
        <w:t>.</w:t>
      </w:r>
      <w:r w:rsidR="005D6F68" w:rsidRPr="00F14A42">
        <w:rPr>
          <w:sz w:val="28"/>
          <w:szCs w:val="28"/>
        </w:rPr>
        <w:t xml:space="preserve">.. </w:t>
      </w:r>
      <w:r w:rsidR="00C36668" w:rsidRPr="00F14A42">
        <w:rPr>
          <w:sz w:val="28"/>
          <w:szCs w:val="28"/>
        </w:rPr>
        <w:t xml:space="preserve"> y tienen todas las respuestas</w:t>
      </w:r>
    </w:p>
    <w:p w:rsidR="00F14A42" w:rsidRPr="00F14A42" w:rsidRDefault="00F14A42" w:rsidP="00F14A42">
      <w:pPr>
        <w:jc w:val="both"/>
        <w:rPr>
          <w:rStyle w:val="nfasisintenso"/>
        </w:rPr>
      </w:pPr>
      <w:r w:rsidRPr="00F14A42">
        <w:rPr>
          <w:rStyle w:val="nfasisintenso"/>
        </w:rPr>
        <w:t>PARA REVISTA MUNDO ALTERNATIVO OCTUBRE</w:t>
      </w:r>
      <w:r w:rsidR="00902219">
        <w:rPr>
          <w:rStyle w:val="nfasisintenso"/>
        </w:rPr>
        <w:t xml:space="preserve"> 2014</w:t>
      </w:r>
    </w:p>
    <w:p w:rsidR="009724A6" w:rsidRDefault="009724A6" w:rsidP="00F14A42">
      <w:pPr>
        <w:jc w:val="both"/>
      </w:pPr>
      <w:r w:rsidRPr="006A3794">
        <w:rPr>
          <w:b/>
        </w:rPr>
        <w:t>Si pudieras hablar con una célula enferma y convencerla de que comience a funcionar distinto ¿lo harías?</w:t>
      </w:r>
      <w:r>
        <w:t>...</w:t>
      </w:r>
    </w:p>
    <w:p w:rsidR="00D4228A" w:rsidRDefault="009724A6" w:rsidP="00F14A42">
      <w:pPr>
        <w:spacing w:line="240" w:lineRule="auto"/>
        <w:jc w:val="both"/>
      </w:pPr>
      <w:r>
        <w:t xml:space="preserve"> </w:t>
      </w:r>
      <w:r w:rsidR="00D4228A">
        <w:t xml:space="preserve">Vivimos en mundo cientificista y en alguna medida </w:t>
      </w:r>
      <w:proofErr w:type="gramStart"/>
      <w:r w:rsidR="00D4228A">
        <w:t>c</w:t>
      </w:r>
      <w:r w:rsidR="00C36668">
        <w:t>ó</w:t>
      </w:r>
      <w:r w:rsidR="00556D56">
        <w:t>modo</w:t>
      </w:r>
      <w:proofErr w:type="gramEnd"/>
      <w:r w:rsidR="00556D56">
        <w:t>, siempre esperamos “que lo</w:t>
      </w:r>
      <w:r w:rsidR="00D4228A">
        <w:t xml:space="preserve"> diga la ciencia</w:t>
      </w:r>
      <w:r w:rsidR="00556D56">
        <w:t>”</w:t>
      </w:r>
      <w:r w:rsidR="00D4228A">
        <w:t xml:space="preserve"> y no es malo que la ciencia nos los diga, </w:t>
      </w:r>
      <w:r>
        <w:t xml:space="preserve">todo lo contrario, </w:t>
      </w:r>
      <w:r w:rsidR="00D4228A">
        <w:t xml:space="preserve">la gran pregunta es </w:t>
      </w:r>
      <w:r>
        <w:t>saber por dó</w:t>
      </w:r>
      <w:r w:rsidR="00D4228A">
        <w:t xml:space="preserve">nde </w:t>
      </w:r>
      <w:r>
        <w:t>mira la ciencia y para qué lado. L</w:t>
      </w:r>
      <w:r w:rsidR="00D4228A">
        <w:t>a humanidad nos fue llevando en los últimos 500 años a una ciencia basada en las evidencias y alejada de la parte espiritual que en otra época de la humanidad fue tan importante, el hombre como un todo y en conexión con el cosmos.</w:t>
      </w:r>
    </w:p>
    <w:p w:rsidR="005D6F68" w:rsidRPr="005D6F68" w:rsidRDefault="005D6F68" w:rsidP="00F14A42">
      <w:pPr>
        <w:spacing w:line="240" w:lineRule="auto"/>
        <w:jc w:val="both"/>
      </w:pPr>
      <w:r>
        <w:t>Durante estos siglos l</w:t>
      </w:r>
      <w:r w:rsidRPr="005D6F68">
        <w:t xml:space="preserve">a mirada científica estuvo puesta en comprender el mundo de las pequeñas estructuras que conforman  la célula y con la atención puesta en esta realidad no dejó lugar a pensar en  el comportamiento individual… ¿qué es lo que cada una puede hacer por si misma?  La sorpresa es que </w:t>
      </w:r>
      <w:r w:rsidRPr="005D6F68">
        <w:rPr>
          <w:b/>
        </w:rPr>
        <w:t>cada célula es un organismo complejo capaz de demostrar una conducta inteligente y tomar decisiones</w:t>
      </w:r>
      <w:r w:rsidRPr="005D6F68">
        <w:t xml:space="preserve">, cada célula es una computadora y entre ellas  hay diálogo y comunicación, afirma Brian Ford.  </w:t>
      </w:r>
    </w:p>
    <w:p w:rsidR="005D6F68" w:rsidRPr="005D6F68" w:rsidRDefault="005D6F68" w:rsidP="00F14A42">
      <w:pPr>
        <w:spacing w:line="240" w:lineRule="auto"/>
        <w:jc w:val="both"/>
      </w:pPr>
      <w:r w:rsidRPr="005D6F68">
        <w:t xml:space="preserve">Por otro lado los científicos rusos también demuestran que El </w:t>
      </w:r>
      <w:r w:rsidRPr="005D6F68">
        <w:rPr>
          <w:b/>
        </w:rPr>
        <w:t>ADN</w:t>
      </w:r>
      <w:r w:rsidRPr="005D6F68">
        <w:t xml:space="preserve"> (en ese 90%  de ADN chatarra descartado por los occidentales) es un registro perfecto que guarda y almacena como una computadora todas las experiencias vividas y se comporta como una internet biológica superior y  no solo guarda el registro del origen de la enfermedad sino también como sanar. Con frecuencias de luz y de sonido  lograron decodificar el ADN sin fragmentar, sin seccionar.</w:t>
      </w:r>
    </w:p>
    <w:p w:rsidR="005D6F68" w:rsidRPr="005D6F68" w:rsidRDefault="005D6F68" w:rsidP="00F14A42">
      <w:pPr>
        <w:spacing w:line="240" w:lineRule="auto"/>
        <w:jc w:val="both"/>
        <w:rPr>
          <w:b/>
          <w:sz w:val="24"/>
          <w:szCs w:val="24"/>
        </w:rPr>
      </w:pPr>
      <w:r w:rsidRPr="005D6F68">
        <w:rPr>
          <w:b/>
          <w:sz w:val="24"/>
          <w:szCs w:val="24"/>
        </w:rPr>
        <w:t>¿Cómo poder hablar con una célula?...  ¿Cómo hacer que esta cambie su comportamiento?...  Y ¿Cómo encontrar ese instante en que una situación ancló y desde el inconsciente comanda?...</w:t>
      </w:r>
    </w:p>
    <w:p w:rsidR="005D6F68" w:rsidRPr="005D6F68" w:rsidRDefault="005D6F68" w:rsidP="00F14A42">
      <w:pPr>
        <w:spacing w:line="240" w:lineRule="auto"/>
        <w:jc w:val="both"/>
      </w:pPr>
      <w:r w:rsidRPr="005D6F68">
        <w:rPr>
          <w:sz w:val="24"/>
          <w:szCs w:val="24"/>
        </w:rPr>
        <w:t>E</w:t>
      </w:r>
      <w:r w:rsidRPr="005D6F68">
        <w:t xml:space="preserve">l método de Memoria Celular, método </w:t>
      </w:r>
      <w:proofErr w:type="spellStart"/>
      <w:r w:rsidRPr="005D6F68">
        <w:t>Goncalves</w:t>
      </w:r>
      <w:proofErr w:type="spellEnd"/>
      <w:r w:rsidRPr="005D6F68">
        <w:t xml:space="preserve"> (sin testeo muscular) creado por Teresa </w:t>
      </w:r>
      <w:proofErr w:type="spellStart"/>
      <w:r w:rsidRPr="005D6F68">
        <w:t>Goncalves</w:t>
      </w:r>
      <w:proofErr w:type="spellEnd"/>
      <w:r w:rsidRPr="005D6F68">
        <w:t>,  logra integrar todos estos controvertidos temas y dar respuestas a una nueva forma de sanar, sin químicos, sin fármacos, solo entrando en forma consciente a  los bancos de memoria para  encontrar esas situaciones vividas que dieron origen al actual conflicto, entrando a dialogar con un órgano, con una célula y pidiéndole toda la información y amorosamente hacer que cambie.</w:t>
      </w:r>
    </w:p>
    <w:p w:rsidR="005D6F68" w:rsidRPr="005D6F68" w:rsidRDefault="005D6F68" w:rsidP="00F14A42">
      <w:pPr>
        <w:spacing w:after="0" w:line="240" w:lineRule="auto"/>
        <w:jc w:val="both"/>
        <w:rPr>
          <w:b/>
          <w:sz w:val="24"/>
          <w:szCs w:val="24"/>
        </w:rPr>
      </w:pPr>
      <w:r w:rsidRPr="005D6F68">
        <w:rPr>
          <w:b/>
          <w:sz w:val="24"/>
          <w:szCs w:val="24"/>
        </w:rPr>
        <w:t>Imagina que maravilloso es  poder dialogar con las células y pedirles que individualmente cambien de comportamiento, por ejemplo frente a  la enfermedad.</w:t>
      </w:r>
    </w:p>
    <w:p w:rsidR="005D6F68" w:rsidRPr="005D6F68" w:rsidRDefault="005D6F68" w:rsidP="00F14A42">
      <w:pPr>
        <w:spacing w:after="0" w:line="240" w:lineRule="auto"/>
        <w:jc w:val="both"/>
        <w:rPr>
          <w:b/>
          <w:sz w:val="24"/>
          <w:szCs w:val="24"/>
        </w:rPr>
      </w:pPr>
    </w:p>
    <w:p w:rsidR="005D6F68" w:rsidRPr="005D6F68" w:rsidRDefault="005D6F68" w:rsidP="00F14A42">
      <w:pPr>
        <w:spacing w:after="0" w:line="240" w:lineRule="auto"/>
        <w:jc w:val="both"/>
      </w:pPr>
      <w:r w:rsidRPr="005D6F68">
        <w:t xml:space="preserve">Mientras los científicos buscan que químico dar a las células,  en el caso del cáncer que químico cada vez más poderoso dar para matar a las células cancerosas, desde esta mirada buscamos hablarle a las células para que cambien su conducta y como cualquier individuo de la sociedad que está en problemas, no es por la fuerza, ni la presión, ni el miedo que cambiará de parecer, lo hará cuando se  convenza que es preferible otra manera de reaccionar y elija tomar otra decisión.  </w:t>
      </w:r>
    </w:p>
    <w:p w:rsidR="005D6F68" w:rsidRPr="005D6F68" w:rsidRDefault="005D6F68" w:rsidP="00F14A42">
      <w:pPr>
        <w:spacing w:after="0" w:line="240" w:lineRule="auto"/>
        <w:jc w:val="both"/>
      </w:pPr>
    </w:p>
    <w:p w:rsidR="005D6F68" w:rsidRPr="005D6F68" w:rsidRDefault="005D6F68" w:rsidP="00F14A42">
      <w:pPr>
        <w:spacing w:line="240" w:lineRule="auto"/>
        <w:jc w:val="both"/>
      </w:pPr>
      <w:r w:rsidRPr="005D6F68">
        <w:lastRenderedPageBreak/>
        <w:t>Probados casos muestran la veracidad de este Método que se llama</w:t>
      </w:r>
      <w:r w:rsidRPr="005D6F68">
        <w:rPr>
          <w:b/>
        </w:rPr>
        <w:t xml:space="preserve"> Limpieza y Re-Programación de la Memoria Celular</w:t>
      </w:r>
      <w:r w:rsidRPr="005D6F68">
        <w:t xml:space="preserve"> y cualquiera sea el conflicto a resolver del plano físico, mental o emocional entrando en el  banco de memoria  el paciente lee su ADN, encuentra el origen de la situación, puede con colores  y palabras modificar esa situación y por más doloroso  que resulte lo que encuentre,  la sana, la pone en positivo y a partir de allí esa nueva información será </w:t>
      </w:r>
      <w:proofErr w:type="spellStart"/>
      <w:r w:rsidRPr="005D6F68">
        <w:t>reseteada</w:t>
      </w:r>
      <w:proofErr w:type="spellEnd"/>
      <w:r w:rsidRPr="005D6F68">
        <w:t xml:space="preserve"> y transmitida a los 50 trillones de células que componen la biología, de manera tal que el estado  anterior a la sesión no volverá a repetirse. Es rápido, eficaz y no es cruento ni doloroso.</w:t>
      </w:r>
    </w:p>
    <w:p w:rsidR="005D6F68" w:rsidRPr="005D6F68" w:rsidRDefault="005D6F68" w:rsidP="00F14A42">
      <w:pPr>
        <w:spacing w:line="240" w:lineRule="auto"/>
        <w:jc w:val="both"/>
      </w:pPr>
      <w:r w:rsidRPr="005D6F68">
        <w:rPr>
          <w:b/>
          <w:i/>
          <w:sz w:val="24"/>
          <w:szCs w:val="24"/>
        </w:rPr>
        <w:t>Te invito a seguir buscando dentro de ti la solución a tus conflictos, creencias erróneas, mandatos, enojos, duelos, repetición de errores o situaciones dolorosas.</w:t>
      </w:r>
      <w:r w:rsidRPr="005D6F68">
        <w:t xml:space="preserve"> </w:t>
      </w:r>
      <w:proofErr w:type="spellStart"/>
      <w:r w:rsidRPr="005D6F68">
        <w:t>Podés</w:t>
      </w:r>
      <w:proofErr w:type="spellEnd"/>
      <w:r w:rsidRPr="005D6F68">
        <w:t xml:space="preserve"> transitarlo en </w:t>
      </w:r>
      <w:r w:rsidRPr="00C36668">
        <w:rPr>
          <w:b/>
        </w:rPr>
        <w:t>sesiones individuales</w:t>
      </w:r>
      <w:r w:rsidRPr="005D6F68">
        <w:t xml:space="preserve"> o haciendo el </w:t>
      </w:r>
      <w:r w:rsidRPr="005D6F68">
        <w:rPr>
          <w:b/>
          <w:sz w:val="24"/>
          <w:szCs w:val="24"/>
        </w:rPr>
        <w:t>curso que comienza el 8 de Noviembre</w:t>
      </w:r>
      <w:r w:rsidR="00C36668">
        <w:t xml:space="preserve"> y </w:t>
      </w:r>
      <w:proofErr w:type="spellStart"/>
      <w:r w:rsidR="00C36668">
        <w:t>tenés</w:t>
      </w:r>
      <w:proofErr w:type="spellEnd"/>
      <w:r w:rsidR="00C36668">
        <w:t xml:space="preserve"> tiempo hasta diciembre.</w:t>
      </w:r>
      <w:r w:rsidRPr="005D6F68">
        <w:t xml:space="preserve"> </w:t>
      </w:r>
    </w:p>
    <w:p w:rsidR="005D6F68" w:rsidRPr="005D6F68" w:rsidRDefault="005D6F68" w:rsidP="00F14A42">
      <w:pPr>
        <w:spacing w:line="240" w:lineRule="auto"/>
        <w:jc w:val="both"/>
        <w:rPr>
          <w:b/>
          <w:i/>
          <w:sz w:val="24"/>
          <w:szCs w:val="24"/>
        </w:rPr>
      </w:pPr>
      <w:r w:rsidRPr="005D6F68">
        <w:rPr>
          <w:b/>
          <w:i/>
          <w:sz w:val="24"/>
          <w:szCs w:val="24"/>
        </w:rPr>
        <w:t>Desde aquí se puede</w:t>
      </w:r>
      <w:proofErr w:type="gramStart"/>
      <w:r w:rsidRPr="005D6F68">
        <w:rPr>
          <w:b/>
          <w:i/>
          <w:sz w:val="24"/>
          <w:szCs w:val="24"/>
        </w:rPr>
        <w:t>!!</w:t>
      </w:r>
      <w:proofErr w:type="gramEnd"/>
    </w:p>
    <w:p w:rsidR="005D6F68" w:rsidRPr="005D6F68" w:rsidRDefault="005D6F68" w:rsidP="00F14A42">
      <w:pPr>
        <w:spacing w:after="0" w:line="240" w:lineRule="auto"/>
        <w:jc w:val="both"/>
      </w:pPr>
      <w:r w:rsidRPr="005D6F68">
        <w:rPr>
          <w:rFonts w:ascii="Calibri" w:eastAsia="Times New Roman" w:hAnsi="Calibri" w:cs="Calibri"/>
          <w:b/>
          <w:bCs/>
          <w:sz w:val="24"/>
          <w:szCs w:val="24"/>
          <w:lang w:eastAsia="es-AR"/>
        </w:rPr>
        <w:t xml:space="preserve">CURSO: Limpieza y Re-Programación de la Memoria Celular, Método </w:t>
      </w:r>
      <w:proofErr w:type="spellStart"/>
      <w:r w:rsidRPr="005D6F68">
        <w:rPr>
          <w:rFonts w:ascii="Calibri" w:eastAsia="Times New Roman" w:hAnsi="Calibri" w:cs="Calibri"/>
          <w:b/>
          <w:bCs/>
          <w:sz w:val="24"/>
          <w:szCs w:val="24"/>
          <w:lang w:eastAsia="es-AR"/>
        </w:rPr>
        <w:t>Goncalves</w:t>
      </w:r>
      <w:proofErr w:type="spellEnd"/>
    </w:p>
    <w:p w:rsidR="005D6F68" w:rsidRPr="005D6F68" w:rsidRDefault="005D6F68" w:rsidP="00F14A42">
      <w:pPr>
        <w:spacing w:after="0" w:line="240" w:lineRule="auto"/>
        <w:jc w:val="both"/>
      </w:pPr>
      <w:r w:rsidRPr="005D6F68">
        <w:rPr>
          <w:rFonts w:ascii="Calibri" w:eastAsia="Times New Roman" w:hAnsi="Calibri" w:cs="Calibri"/>
          <w:b/>
          <w:sz w:val="24"/>
          <w:szCs w:val="24"/>
          <w:lang w:eastAsia="es-AR"/>
        </w:rPr>
        <w:t>Duración: 10 meses modalidad mensual| 20 módulos de 4 hs cada uno</w:t>
      </w:r>
    </w:p>
    <w:p w:rsidR="005D6F68" w:rsidRPr="005D6F68" w:rsidRDefault="005D6F68" w:rsidP="00F14A42">
      <w:pPr>
        <w:spacing w:after="0" w:line="240" w:lineRule="auto"/>
        <w:jc w:val="both"/>
        <w:rPr>
          <w:rFonts w:cstheme="minorHAnsi"/>
          <w:b/>
        </w:rPr>
      </w:pPr>
      <w:r w:rsidRPr="005D6F68">
        <w:rPr>
          <w:rFonts w:cstheme="minorHAnsi"/>
          <w:b/>
          <w:sz w:val="24"/>
          <w:szCs w:val="24"/>
        </w:rPr>
        <w:t xml:space="preserve">TÍTULO: </w:t>
      </w:r>
      <w:proofErr w:type="spellStart"/>
      <w:r w:rsidRPr="005D6F68">
        <w:rPr>
          <w:rFonts w:cstheme="minorHAnsi"/>
          <w:b/>
        </w:rPr>
        <w:t>Faciitador</w:t>
      </w:r>
      <w:proofErr w:type="spellEnd"/>
      <w:r w:rsidRPr="005D6F68">
        <w:rPr>
          <w:rFonts w:cstheme="minorHAnsi"/>
          <w:b/>
        </w:rPr>
        <w:t xml:space="preserve"> del Método </w:t>
      </w:r>
      <w:proofErr w:type="spellStart"/>
      <w:r w:rsidRPr="005D6F68">
        <w:rPr>
          <w:rFonts w:cstheme="minorHAnsi"/>
          <w:b/>
        </w:rPr>
        <w:t>Goncalves</w:t>
      </w:r>
      <w:proofErr w:type="spellEnd"/>
      <w:r w:rsidRPr="005D6F68">
        <w:rPr>
          <w:rFonts w:cstheme="minorHAnsi"/>
          <w:b/>
        </w:rPr>
        <w:t xml:space="preserve"> </w:t>
      </w:r>
      <w:r w:rsidRPr="005D6F68">
        <w:rPr>
          <w:rFonts w:cstheme="minorHAnsi"/>
          <w:i/>
        </w:rPr>
        <w:t>(sin testeo muscular)</w:t>
      </w:r>
    </w:p>
    <w:p w:rsidR="005D6F68" w:rsidRPr="005D6F68" w:rsidRDefault="005D6F68" w:rsidP="00F14A42">
      <w:pPr>
        <w:spacing w:after="0"/>
        <w:jc w:val="both"/>
        <w:rPr>
          <w:rFonts w:cstheme="minorHAnsi"/>
        </w:rPr>
      </w:pPr>
      <w:r w:rsidRPr="005D6F68">
        <w:rPr>
          <w:rFonts w:cstheme="minorHAnsi"/>
          <w:b/>
          <w:sz w:val="24"/>
          <w:szCs w:val="24"/>
        </w:rPr>
        <w:t>INICIA: 8 DE NOVIEMBRE</w:t>
      </w:r>
      <w:r w:rsidRPr="005D6F68">
        <w:rPr>
          <w:rFonts w:cstheme="minorHAnsi"/>
          <w:b/>
        </w:rPr>
        <w:t>,</w:t>
      </w:r>
      <w:r w:rsidRPr="005D6F68">
        <w:rPr>
          <w:rFonts w:cstheme="minorHAnsi"/>
        </w:rPr>
        <w:t xml:space="preserve"> de 9 a 13 y de 14 a 18 hs. Se cursan dos módulos por mes.</w:t>
      </w:r>
    </w:p>
    <w:p w:rsidR="005D6F68" w:rsidRPr="005D6F68" w:rsidRDefault="005D6F68" w:rsidP="00F14A42">
      <w:pPr>
        <w:spacing w:after="0"/>
        <w:jc w:val="both"/>
        <w:rPr>
          <w:rFonts w:cstheme="minorHAnsi"/>
        </w:rPr>
      </w:pPr>
      <w:r w:rsidRPr="005D6F68">
        <w:rPr>
          <w:rFonts w:cstheme="minorHAnsi"/>
          <w:b/>
          <w:sz w:val="24"/>
          <w:szCs w:val="24"/>
        </w:rPr>
        <w:t>CONTINÚA:</w:t>
      </w:r>
      <w:r w:rsidRPr="005D6F68">
        <w:rPr>
          <w:rFonts w:cstheme="minorHAnsi"/>
        </w:rPr>
        <w:t xml:space="preserve"> 1er Sábado de cada (Excepto enero y contemplando que tus vacaciones  afecten y lo resolvemos)</w:t>
      </w:r>
    </w:p>
    <w:p w:rsidR="005D6F68" w:rsidRPr="005D6F68" w:rsidRDefault="005D6F68" w:rsidP="00F14A42">
      <w:pPr>
        <w:spacing w:after="0"/>
        <w:jc w:val="both"/>
        <w:rPr>
          <w:rFonts w:cstheme="minorHAnsi"/>
        </w:rPr>
      </w:pPr>
      <w:r w:rsidRPr="005D6F68">
        <w:rPr>
          <w:rFonts w:cstheme="minorHAnsi"/>
          <w:b/>
        </w:rPr>
        <w:t>ES TEÓRICO-PRÁCTICO-VIVENCIAL:</w:t>
      </w:r>
      <w:r w:rsidRPr="005D6F68">
        <w:rPr>
          <w:rFonts w:cstheme="minorHAnsi"/>
        </w:rPr>
        <w:t xml:space="preserve"> En la medida que vas cursando vas sanando tus propias situaciones traumáticas o que te traen conflicto o infelicidad en tu vida, mientras aprendes las maravillosas herramientas del sistema. </w:t>
      </w:r>
    </w:p>
    <w:p w:rsidR="005D6F68" w:rsidRPr="005D6F68" w:rsidRDefault="005D6F68" w:rsidP="00F14A42">
      <w:pPr>
        <w:spacing w:after="0"/>
        <w:jc w:val="both"/>
        <w:rPr>
          <w:rFonts w:cstheme="minorHAnsi"/>
        </w:rPr>
      </w:pPr>
      <w:r w:rsidRPr="005D6F68">
        <w:rPr>
          <w:rFonts w:cstheme="minorHAnsi"/>
          <w:b/>
          <w:sz w:val="24"/>
          <w:szCs w:val="24"/>
        </w:rPr>
        <w:t>DIRIGIDO:</w:t>
      </w:r>
      <w:r w:rsidRPr="005D6F68">
        <w:rPr>
          <w:rFonts w:cstheme="minorHAnsi"/>
        </w:rPr>
        <w:t xml:space="preserve"> a profesionales de la salud y a </w:t>
      </w:r>
      <w:r w:rsidRPr="005D6F68">
        <w:rPr>
          <w:rFonts w:cstheme="minorHAnsi"/>
          <w:b/>
        </w:rPr>
        <w:t>toda persona</w:t>
      </w:r>
      <w:r w:rsidRPr="005D6F68">
        <w:rPr>
          <w:rFonts w:cstheme="minorHAnsi"/>
        </w:rPr>
        <w:t xml:space="preserve"> que desee sanar y ayudar a su entorno.</w:t>
      </w:r>
    </w:p>
    <w:p w:rsidR="005D6F68" w:rsidRPr="005D6F68" w:rsidRDefault="005D6F68" w:rsidP="00F14A42">
      <w:pPr>
        <w:spacing w:after="0"/>
        <w:jc w:val="both"/>
        <w:rPr>
          <w:rFonts w:cstheme="minorHAnsi"/>
          <w:b/>
        </w:rPr>
      </w:pPr>
      <w:r w:rsidRPr="005D6F68">
        <w:rPr>
          <w:rFonts w:cstheme="minorHAnsi"/>
          <w:b/>
          <w:sz w:val="24"/>
          <w:szCs w:val="24"/>
        </w:rPr>
        <w:t>LUGAR:</w:t>
      </w:r>
      <w:r w:rsidRPr="005D6F68">
        <w:rPr>
          <w:rFonts w:cstheme="minorHAnsi"/>
          <w:b/>
        </w:rPr>
        <w:t xml:space="preserve"> a confirmar en el momento de la inscripción (sin costo),  telefónicamente o vía internet.</w:t>
      </w:r>
    </w:p>
    <w:p w:rsidR="005D6F68" w:rsidRPr="005D6F68" w:rsidRDefault="005D6F68" w:rsidP="00F14A42">
      <w:pPr>
        <w:spacing w:after="0"/>
        <w:jc w:val="both"/>
        <w:rPr>
          <w:rFonts w:cstheme="minorHAnsi"/>
        </w:rPr>
      </w:pPr>
      <w:r w:rsidRPr="005D6F68">
        <w:rPr>
          <w:rFonts w:cstheme="minorHAnsi"/>
          <w:b/>
          <w:sz w:val="24"/>
          <w:szCs w:val="24"/>
        </w:rPr>
        <w:t>INCLUYE:</w:t>
      </w:r>
      <w:r w:rsidRPr="005D6F68">
        <w:rPr>
          <w:rFonts w:cstheme="minorHAnsi"/>
        </w:rPr>
        <w:t xml:space="preserve"> material, </w:t>
      </w:r>
      <w:proofErr w:type="spellStart"/>
      <w:r w:rsidRPr="005D6F68">
        <w:rPr>
          <w:rFonts w:cstheme="minorHAnsi"/>
        </w:rPr>
        <w:t>coffee</w:t>
      </w:r>
      <w:proofErr w:type="spellEnd"/>
      <w:r w:rsidRPr="005D6F68">
        <w:rPr>
          <w:rFonts w:cstheme="minorHAnsi"/>
        </w:rPr>
        <w:t xml:space="preserve"> break, evaluación y título de facilitador del método  una vez aprobado y cursado en su totalidad. No se cobra inscripción.</w:t>
      </w:r>
    </w:p>
    <w:p w:rsidR="005D6F68" w:rsidRPr="005D6F68" w:rsidRDefault="005D6F68" w:rsidP="00F14A42">
      <w:pPr>
        <w:spacing w:after="0"/>
        <w:jc w:val="both"/>
        <w:rPr>
          <w:rFonts w:cstheme="minorHAnsi"/>
        </w:rPr>
      </w:pPr>
      <w:r w:rsidRPr="005D6F68">
        <w:rPr>
          <w:rFonts w:cstheme="minorHAnsi"/>
        </w:rPr>
        <w:t xml:space="preserve">Más información </w:t>
      </w:r>
      <w:proofErr w:type="spellStart"/>
      <w:r w:rsidRPr="005D6F68">
        <w:rPr>
          <w:rFonts w:cstheme="minorHAnsi"/>
        </w:rPr>
        <w:t>podés</w:t>
      </w:r>
      <w:proofErr w:type="spellEnd"/>
      <w:r w:rsidRPr="005D6F68">
        <w:rPr>
          <w:rFonts w:cstheme="minorHAnsi"/>
        </w:rPr>
        <w:t xml:space="preserve"> llamar o pedirla por alguno de los medios que se detallan.</w:t>
      </w:r>
    </w:p>
    <w:p w:rsidR="005D6F68" w:rsidRPr="005D6F68" w:rsidRDefault="005D6F68" w:rsidP="00F14A42">
      <w:pPr>
        <w:spacing w:after="0"/>
        <w:jc w:val="both"/>
        <w:rPr>
          <w:rFonts w:cstheme="minorHAnsi"/>
          <w:i/>
          <w:sz w:val="24"/>
          <w:szCs w:val="24"/>
        </w:rPr>
      </w:pPr>
      <w:r w:rsidRPr="005D6F68">
        <w:rPr>
          <w:rFonts w:cstheme="minorHAnsi"/>
          <w:b/>
          <w:i/>
          <w:sz w:val="24"/>
          <w:szCs w:val="24"/>
        </w:rPr>
        <w:t>Y como esto es física cuántica, todo lo que busco también me está buscando... Hasta el encuentro</w:t>
      </w:r>
      <w:proofErr w:type="gramStart"/>
      <w:r w:rsidRPr="005D6F68">
        <w:rPr>
          <w:rFonts w:cstheme="minorHAnsi"/>
          <w:b/>
          <w:i/>
          <w:sz w:val="24"/>
          <w:szCs w:val="24"/>
        </w:rPr>
        <w:t>!</w:t>
      </w:r>
      <w:proofErr w:type="gramEnd"/>
      <w:r w:rsidRPr="005D6F68">
        <w:rPr>
          <w:rFonts w:cstheme="minorHAnsi"/>
          <w:b/>
          <w:i/>
          <w:sz w:val="24"/>
          <w:szCs w:val="24"/>
        </w:rPr>
        <w:t>...</w:t>
      </w:r>
      <w:r w:rsidRPr="005D6F68">
        <w:rPr>
          <w:rFonts w:cstheme="minorHAnsi"/>
          <w:i/>
          <w:sz w:val="24"/>
          <w:szCs w:val="24"/>
        </w:rPr>
        <w:t xml:space="preserve">  </w:t>
      </w:r>
    </w:p>
    <w:p w:rsidR="005D6F68" w:rsidRPr="005D6F68" w:rsidRDefault="005D6F68" w:rsidP="00F14A42">
      <w:pPr>
        <w:spacing w:after="0"/>
        <w:jc w:val="both"/>
        <w:rPr>
          <w:rFonts w:cstheme="minorHAnsi"/>
          <w:b/>
          <w:i/>
          <w:sz w:val="24"/>
          <w:szCs w:val="24"/>
        </w:rPr>
      </w:pPr>
      <w:r w:rsidRPr="005D6F68">
        <w:rPr>
          <w:rFonts w:cstheme="minorHAnsi"/>
          <w:b/>
          <w:i/>
          <w:sz w:val="24"/>
          <w:szCs w:val="24"/>
        </w:rPr>
        <w:t>Adriana Torres.</w:t>
      </w:r>
    </w:p>
    <w:p w:rsidR="005D6F68" w:rsidRPr="005D6F68" w:rsidRDefault="005D6F68" w:rsidP="00F14A42">
      <w:pPr>
        <w:spacing w:after="0" w:line="240" w:lineRule="auto"/>
        <w:jc w:val="both"/>
        <w:rPr>
          <w:rFonts w:cstheme="minorHAnsi"/>
          <w:i/>
        </w:rPr>
      </w:pPr>
      <w:r w:rsidRPr="005D6F68">
        <w:rPr>
          <w:rFonts w:cstheme="minorHAnsi"/>
          <w:i/>
        </w:rPr>
        <w:t xml:space="preserve">Facilitadora y Profesora del Método </w:t>
      </w:r>
      <w:proofErr w:type="spellStart"/>
      <w:r w:rsidRPr="005D6F68">
        <w:rPr>
          <w:rFonts w:cstheme="minorHAnsi"/>
          <w:i/>
        </w:rPr>
        <w:t>Goncalves</w:t>
      </w:r>
      <w:proofErr w:type="spellEnd"/>
      <w:r w:rsidRPr="005D6F68">
        <w:rPr>
          <w:rFonts w:cstheme="minorHAnsi"/>
          <w:i/>
        </w:rPr>
        <w:t xml:space="preserve">                           </w:t>
      </w:r>
    </w:p>
    <w:p w:rsidR="005D6F68" w:rsidRPr="005D6F68" w:rsidRDefault="005D6F68" w:rsidP="00F14A42">
      <w:pPr>
        <w:spacing w:after="0" w:line="240" w:lineRule="auto"/>
        <w:jc w:val="both"/>
        <w:rPr>
          <w:rFonts w:cstheme="minorHAnsi"/>
          <w:i/>
        </w:rPr>
      </w:pPr>
      <w:r w:rsidRPr="005D6F68">
        <w:rPr>
          <w:rFonts w:cstheme="minorHAnsi"/>
          <w:i/>
        </w:rPr>
        <w:t>Terapeuta Flores Silvestres de América</w:t>
      </w:r>
    </w:p>
    <w:p w:rsidR="005D6F68" w:rsidRPr="005D6F68" w:rsidRDefault="005D6F68" w:rsidP="00F14A42">
      <w:pPr>
        <w:spacing w:after="0" w:line="240" w:lineRule="auto"/>
        <w:jc w:val="both"/>
        <w:rPr>
          <w:rFonts w:cstheme="minorHAnsi"/>
          <w:b/>
        </w:rPr>
      </w:pPr>
      <w:r w:rsidRPr="005D6F68">
        <w:rPr>
          <w:rFonts w:cstheme="minorHAnsi"/>
          <w:b/>
        </w:rPr>
        <w:t>Informes:</w:t>
      </w:r>
    </w:p>
    <w:p w:rsidR="005D6F68" w:rsidRPr="005D6F68" w:rsidRDefault="005D6F68" w:rsidP="00F14A42">
      <w:pPr>
        <w:spacing w:after="0"/>
        <w:jc w:val="both"/>
        <w:rPr>
          <w:rFonts w:cstheme="minorHAnsi"/>
        </w:rPr>
      </w:pPr>
      <w:r w:rsidRPr="005D6F68">
        <w:rPr>
          <w:rFonts w:cstheme="minorHAnsi"/>
        </w:rPr>
        <w:t>0341-4853352</w:t>
      </w:r>
      <w:r w:rsidR="00F14A42">
        <w:rPr>
          <w:rFonts w:cstheme="minorHAnsi"/>
        </w:rPr>
        <w:t xml:space="preserve"> / 6799992</w:t>
      </w:r>
      <w:r w:rsidRPr="005D6F68">
        <w:rPr>
          <w:rFonts w:cstheme="minorHAnsi"/>
        </w:rPr>
        <w:t xml:space="preserve"> y 156 660795 | ROSARIO – Santa Fe – Argentina   a_m_torres@hotmail.com  | </w:t>
      </w:r>
      <w:proofErr w:type="spellStart"/>
      <w:r w:rsidRPr="005D6F68">
        <w:rPr>
          <w:rFonts w:cstheme="minorHAnsi"/>
        </w:rPr>
        <w:t>Skype</w:t>
      </w:r>
      <w:proofErr w:type="spellEnd"/>
      <w:r w:rsidRPr="005D6F68">
        <w:rPr>
          <w:rFonts w:cstheme="minorHAnsi"/>
        </w:rPr>
        <w:t xml:space="preserve">: </w:t>
      </w:r>
      <w:proofErr w:type="spellStart"/>
      <w:r w:rsidRPr="005D6F68">
        <w:rPr>
          <w:rFonts w:cstheme="minorHAnsi"/>
        </w:rPr>
        <w:t>adriana.memoriacelular</w:t>
      </w:r>
      <w:proofErr w:type="spellEnd"/>
    </w:p>
    <w:p w:rsidR="005D6F68" w:rsidRDefault="005D6F68" w:rsidP="00F14A42">
      <w:pPr>
        <w:spacing w:after="0"/>
        <w:jc w:val="both"/>
        <w:rPr>
          <w:rFonts w:cstheme="minorHAnsi"/>
        </w:rPr>
      </w:pPr>
      <w:r>
        <w:rPr>
          <w:rFonts w:cstheme="minorHAnsi"/>
        </w:rPr>
        <w:t>Sitios de interés</w:t>
      </w:r>
    </w:p>
    <w:p w:rsidR="00F169D8" w:rsidRPr="005D6F68" w:rsidRDefault="005D6F68" w:rsidP="00F14A42">
      <w:pPr>
        <w:spacing w:after="0"/>
        <w:jc w:val="both"/>
        <w:rPr>
          <w:rFonts w:cstheme="minorHAnsi"/>
          <w:b/>
        </w:rPr>
      </w:pPr>
      <w:r w:rsidRPr="005D6F68">
        <w:rPr>
          <w:rFonts w:cstheme="minorHAnsi"/>
        </w:rPr>
        <w:t>hayundia.blogspo</w:t>
      </w:r>
      <w:r w:rsidR="00F14A42">
        <w:rPr>
          <w:rFonts w:cstheme="minorHAnsi"/>
        </w:rPr>
        <w:t>t.com | www.hayundia.com</w:t>
      </w:r>
    </w:p>
    <w:p w:rsidR="00A9217C" w:rsidRDefault="00A9217C"/>
    <w:sectPr w:rsidR="00A9217C" w:rsidSect="001E6C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B22F7"/>
    <w:rsid w:val="000C2E30"/>
    <w:rsid w:val="00177D11"/>
    <w:rsid w:val="001E4D5D"/>
    <w:rsid w:val="001E6CCA"/>
    <w:rsid w:val="002E5B16"/>
    <w:rsid w:val="00550974"/>
    <w:rsid w:val="00556D56"/>
    <w:rsid w:val="005D6F68"/>
    <w:rsid w:val="00642DD8"/>
    <w:rsid w:val="006A3794"/>
    <w:rsid w:val="00701DE7"/>
    <w:rsid w:val="007232C7"/>
    <w:rsid w:val="007307F6"/>
    <w:rsid w:val="007821DB"/>
    <w:rsid w:val="007E615F"/>
    <w:rsid w:val="00822EEC"/>
    <w:rsid w:val="00874358"/>
    <w:rsid w:val="00902219"/>
    <w:rsid w:val="009724A6"/>
    <w:rsid w:val="009B22F7"/>
    <w:rsid w:val="00A9217C"/>
    <w:rsid w:val="00AA77EF"/>
    <w:rsid w:val="00BA63FE"/>
    <w:rsid w:val="00BD647A"/>
    <w:rsid w:val="00C22940"/>
    <w:rsid w:val="00C36668"/>
    <w:rsid w:val="00D4228A"/>
    <w:rsid w:val="00E63F0F"/>
    <w:rsid w:val="00E85FD6"/>
    <w:rsid w:val="00F14A42"/>
    <w:rsid w:val="00F169D8"/>
    <w:rsid w:val="00F27C8C"/>
    <w:rsid w:val="00F914CB"/>
    <w:rsid w:val="00FD5FB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F14A4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14A42"/>
    <w:rPr>
      <w:b/>
      <w:bCs/>
      <w:i/>
      <w:iCs/>
      <w:color w:val="4F81BD" w:themeColor="accent1"/>
    </w:rPr>
  </w:style>
  <w:style w:type="character" w:styleId="nfasisintenso">
    <w:name w:val="Intense Emphasis"/>
    <w:basedOn w:val="Fuentedeprrafopredeter"/>
    <w:uiPriority w:val="21"/>
    <w:qFormat/>
    <w:rsid w:val="00F14A42"/>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825</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10</cp:revision>
  <dcterms:created xsi:type="dcterms:W3CDTF">2014-10-22T13:11:00Z</dcterms:created>
  <dcterms:modified xsi:type="dcterms:W3CDTF">2018-11-29T20:28:00Z</dcterms:modified>
</cp:coreProperties>
</file>