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14" w:rsidRDefault="00020C14" w:rsidP="007D70C1">
      <w:pPr>
        <w:pStyle w:val="Citadestacada"/>
        <w:ind w:left="0"/>
        <w:rPr>
          <w:sz w:val="30"/>
          <w:szCs w:val="30"/>
        </w:rPr>
      </w:pPr>
      <w:r>
        <w:rPr>
          <w:sz w:val="30"/>
          <w:szCs w:val="30"/>
        </w:rPr>
        <w:t>Estar sano….</w:t>
      </w:r>
    </w:p>
    <w:p w:rsidR="00D04999" w:rsidRDefault="00CF2840" w:rsidP="007D70C1">
      <w:pPr>
        <w:pStyle w:val="Citadestacada"/>
        <w:ind w:left="0"/>
        <w:rPr>
          <w:sz w:val="30"/>
          <w:szCs w:val="30"/>
        </w:rPr>
      </w:pPr>
      <w:r w:rsidRPr="007D70C1">
        <w:rPr>
          <w:sz w:val="30"/>
          <w:szCs w:val="30"/>
        </w:rPr>
        <w:t>MEMORIA CELULAR: “Sanas vos</w:t>
      </w:r>
      <w:r w:rsidR="00BD133E" w:rsidRPr="007D70C1">
        <w:rPr>
          <w:sz w:val="30"/>
          <w:szCs w:val="30"/>
        </w:rPr>
        <w:t>… sana el entorno</w:t>
      </w:r>
      <w:r w:rsidRPr="007D70C1">
        <w:rPr>
          <w:sz w:val="30"/>
          <w:szCs w:val="30"/>
        </w:rPr>
        <w:t>”</w:t>
      </w:r>
    </w:p>
    <w:p w:rsidR="007D70C1" w:rsidRPr="007D70C1" w:rsidRDefault="007D70C1" w:rsidP="007D70C1">
      <w:pPr>
        <w:rPr>
          <w:rStyle w:val="nfasisintenso"/>
        </w:rPr>
      </w:pPr>
      <w:r>
        <w:rPr>
          <w:rStyle w:val="nfasisintenso"/>
        </w:rPr>
        <w:t>PUBLICADO PARA MUNDO ALTERNATIVO NOVIEMBRE DE 2018</w:t>
      </w:r>
    </w:p>
    <w:p w:rsidR="00A95256" w:rsidRDefault="00CF2840" w:rsidP="007D70C1">
      <w:r>
        <w:t xml:space="preserve">¿Estas totalmente sano?... </w:t>
      </w:r>
      <w:r w:rsidR="00A95256">
        <w:t xml:space="preserve">Estar sano exige de nuestra parte una mirada amplia, vernos más allá de los síntomas corporales. Generalmente escucho decir que estar sano es sin síntomas físicos y sin dolores incluso encuentro personas que </w:t>
      </w:r>
      <w:r w:rsidR="00697DAE">
        <w:t xml:space="preserve">tienen diabetes, hipotiroidismos, hipertensión, </w:t>
      </w:r>
      <w:proofErr w:type="spellStart"/>
      <w:r w:rsidR="00697DAE">
        <w:t>etc</w:t>
      </w:r>
      <w:proofErr w:type="spellEnd"/>
      <w:r w:rsidR="00697DAE">
        <w:t xml:space="preserve">  que si se les pregunta si están sana responden si aún estando  atadas a tratamientos de por vida.</w:t>
      </w:r>
    </w:p>
    <w:p w:rsidR="00A95256" w:rsidRDefault="00CF2840" w:rsidP="007D70C1">
      <w:r>
        <w:t xml:space="preserve">En los tiempos que corren </w:t>
      </w:r>
      <w:r w:rsidR="00A95256">
        <w:t>estar sano va mucho más allá de lo físico, sano emocionalmente, sano mentalmente, sano espiritualmente…. Y al pasar por esa vara pocos se salvan de decir “estoy sano”, “estoy sana”…</w:t>
      </w:r>
    </w:p>
    <w:p w:rsidR="00BD133E" w:rsidRDefault="004F7F9C" w:rsidP="007D70C1">
      <w:r>
        <w:t>La física Newtoniana y e</w:t>
      </w:r>
      <w:r w:rsidR="00BD133E">
        <w:t>l determinismo genétic</w:t>
      </w:r>
      <w:r>
        <w:t>o nos llevaron a creer que somos es</w:t>
      </w:r>
      <w:r w:rsidR="00BD133E">
        <w:t xml:space="preserve">clavos </w:t>
      </w:r>
      <w:r>
        <w:t xml:space="preserve">y víctimas </w:t>
      </w:r>
      <w:r w:rsidR="00BD133E">
        <w:t>de las enfermedades, de los virus y de las bacterias, nos enfermamos porque tomamos frío o porque comimos de más, nos enfermamos porque “nos tocó y que le vamos a hacer”…</w:t>
      </w:r>
      <w:r>
        <w:t>. E</w:t>
      </w:r>
      <w:r w:rsidR="00697DAE">
        <w:t xml:space="preserve">so es lo que nos enseñaron y </w:t>
      </w:r>
      <w:r>
        <w:t>hoy</w:t>
      </w:r>
      <w:r w:rsidR="00697DAE">
        <w:t xml:space="preserve"> sabemos y está comprobado que los pensamientos y las emociones negativas generan la apertura a lo que suele llamarse “enfermedad”. </w:t>
      </w:r>
      <w:r>
        <w:t xml:space="preserve"> </w:t>
      </w:r>
      <w:r w:rsidR="00697DAE">
        <w:t xml:space="preserve">Este paradigma </w:t>
      </w:r>
      <w:r>
        <w:t xml:space="preserve"> está perdiendo vigencia y es hora de replantearlo primero a nivel individual y luego como sociedad. </w:t>
      </w:r>
    </w:p>
    <w:p w:rsidR="004F7F9C" w:rsidRDefault="004F7F9C" w:rsidP="007D70C1">
      <w:r>
        <w:t>Así como “las enfermedades” nos atraviesan por el cuerpo físico</w:t>
      </w:r>
      <w:r w:rsidR="00CF2840">
        <w:t>,</w:t>
      </w:r>
      <w:r>
        <w:t xml:space="preserve"> no llegan por casualidad… ellas están allí porque antes estuvieron mostrándonos algo en el plano mental, emocional o espiritual… pueden ser </w:t>
      </w:r>
      <w:r w:rsidR="00697DAE">
        <w:t xml:space="preserve">pensamientos negativos y derrotistas, </w:t>
      </w:r>
      <w:r>
        <w:t xml:space="preserve">miedos, inseguridades, enojos, disconformidad o algún desagrado en la forma que se vive o </w:t>
      </w:r>
      <w:r w:rsidR="00CF2840">
        <w:t xml:space="preserve">con </w:t>
      </w:r>
      <w:r>
        <w:t xml:space="preserve">quien se comparte el matrimonio, la pareja, los padres, los socios, los jefes, los compañeros de trabajo, </w:t>
      </w:r>
      <w:proofErr w:type="spellStart"/>
      <w:r>
        <w:t>etc</w:t>
      </w:r>
      <w:proofErr w:type="spellEnd"/>
      <w:r>
        <w:t xml:space="preserve">… </w:t>
      </w:r>
    </w:p>
    <w:p w:rsidR="004F7F9C" w:rsidRDefault="00A95256" w:rsidP="007D70C1">
      <w:r>
        <w:t>Si entendemos que todos esos factores son determinantes en nuestra salud física, le prestaríamos más atención</w:t>
      </w:r>
      <w:r w:rsidR="004F7F9C">
        <w:t>. Estamos en</w:t>
      </w:r>
      <w:r>
        <w:t xml:space="preserve"> tiem</w:t>
      </w:r>
      <w:r w:rsidR="00CF2840">
        <w:t>pos del</w:t>
      </w:r>
      <w:r w:rsidR="004F7F9C">
        <w:t xml:space="preserve"> paradigma </w:t>
      </w:r>
      <w:r w:rsidR="00CF2840">
        <w:t>que nos ofrece la física cuántica y</w:t>
      </w:r>
      <w:r w:rsidR="004F7F9C">
        <w:t xml:space="preserve"> la física teórica </w:t>
      </w:r>
      <w:r w:rsidR="00CF2840">
        <w:t xml:space="preserve">y nos abre a </w:t>
      </w:r>
      <w:r w:rsidR="004F7F9C">
        <w:t>una nueva posibilidad evolutiva.</w:t>
      </w:r>
    </w:p>
    <w:p w:rsidR="00A95256" w:rsidRDefault="004F7F9C" w:rsidP="007D70C1">
      <w:r w:rsidRPr="00A2425A">
        <w:rPr>
          <w:i/>
          <w:iCs/>
        </w:rPr>
        <w:t>El nuevo paradigma nos permite tener poder como individuos</w:t>
      </w:r>
      <w:r>
        <w:t xml:space="preserve">, </w:t>
      </w:r>
      <w:r w:rsidRPr="00A2425A">
        <w:rPr>
          <w:i/>
          <w:iCs/>
        </w:rPr>
        <w:t>nos permite entender que una pequeña acción produce efecto en el resto, nos enseña a entender que todo es causa y efecto.</w:t>
      </w:r>
      <w:r>
        <w:t xml:space="preserve"> El nuevo paradigma nos recuerda que no vinimos </w:t>
      </w:r>
      <w:r w:rsidR="00BD133E">
        <w:t>al mundo a sufrir y a padecer,</w:t>
      </w:r>
      <w:r w:rsidR="00A2425A">
        <w:t xml:space="preserve"> a portarnos bien porque sino</w:t>
      </w:r>
      <w:r>
        <w:t xml:space="preserve"> somos llevados de castigo al infierno</w:t>
      </w:r>
      <w:r w:rsidR="00A256B0">
        <w:t xml:space="preserve">, nos recuerda que </w:t>
      </w:r>
      <w:r w:rsidR="00A256B0" w:rsidRPr="00A2425A">
        <w:rPr>
          <w:i/>
          <w:iCs/>
        </w:rPr>
        <w:t>vinimos a ser felices y no perfectos…</w:t>
      </w:r>
      <w:r w:rsidR="00A256B0">
        <w:t xml:space="preserve"> nos recuerda que </w:t>
      </w:r>
      <w:r w:rsidR="00BD133E">
        <w:t xml:space="preserve"> tampoco</w:t>
      </w:r>
      <w:r w:rsidR="00A256B0">
        <w:t xml:space="preserve"> vinimos condenados</w:t>
      </w:r>
      <w:r w:rsidR="00BD133E">
        <w:t xml:space="preserve"> a repetir modelos y a esconderse en la comodidad de “</w:t>
      </w:r>
      <w:proofErr w:type="spellStart"/>
      <w:r w:rsidR="00BD133E">
        <w:t>aca</w:t>
      </w:r>
      <w:proofErr w:type="spellEnd"/>
      <w:r w:rsidR="00BD133E">
        <w:t xml:space="preserve"> siempre las cosas se hicieron así”… “que querés si nací pobre”… “que querés si nací en esta familia”… “que querés si este trabajo es lo único que tengo”…. Y son muchos más los justificativos que el hombre del viejo paradigma estaba condenado a repetir… pero estamos saliendo y ya estamos en condiciones de entender que los miedos con que nos ataron p</w:t>
      </w:r>
      <w:r w:rsidR="00A2425A">
        <w:t>odemos empezar a desatarlos</w:t>
      </w:r>
      <w:r w:rsidR="00BD133E">
        <w:t>….</w:t>
      </w:r>
    </w:p>
    <w:p w:rsidR="00BD133E" w:rsidRDefault="00BD133E" w:rsidP="007D70C1">
      <w:r>
        <w:lastRenderedPageBreak/>
        <w:t xml:space="preserve">Tus células alojan todo el </w:t>
      </w:r>
      <w:r w:rsidR="00767303">
        <w:t xml:space="preserve">registro de todas tus vivencias, esta información está guardada en tu ADN… </w:t>
      </w:r>
      <w:r>
        <w:t xml:space="preserve"> tus células que saben mucho de evolución están allí para enseñarte un nuevo modelo…</w:t>
      </w:r>
      <w:r w:rsidR="00A2425A">
        <w:t xml:space="preserve"> ellas saben y</w:t>
      </w:r>
      <w:r w:rsidR="00A256B0">
        <w:t xml:space="preserve"> viven el presente, el pasado y el futuro en simultáneo…</w:t>
      </w:r>
      <w:r w:rsidR="00A2425A">
        <w:t xml:space="preserve"> </w:t>
      </w:r>
      <w:r w:rsidR="00A256B0">
        <w:t xml:space="preserve"> en tu </w:t>
      </w:r>
      <w:r w:rsidR="00A256B0" w:rsidRPr="00A256B0">
        <w:rPr>
          <w:b/>
          <w:bCs/>
        </w:rPr>
        <w:t>Memoria C</w:t>
      </w:r>
      <w:r w:rsidRPr="00A256B0">
        <w:rPr>
          <w:b/>
          <w:bCs/>
        </w:rPr>
        <w:t>elular</w:t>
      </w:r>
      <w:r>
        <w:t xml:space="preserve"> está todo: origen y solución.</w:t>
      </w:r>
    </w:p>
    <w:p w:rsidR="00BD133E" w:rsidRDefault="00BD133E" w:rsidP="007D70C1">
      <w:r>
        <w:t xml:space="preserve">El método con el que trabajo se llama </w:t>
      </w:r>
      <w:r w:rsidRPr="00A256B0">
        <w:rPr>
          <w:b/>
          <w:bCs/>
        </w:rPr>
        <w:t>Limpieza y Re-Programación de la Memoria Celular</w:t>
      </w:r>
      <w:r w:rsidR="00A2425A">
        <w:rPr>
          <w:b/>
          <w:bCs/>
        </w:rPr>
        <w:t xml:space="preserve"> </w:t>
      </w:r>
      <w:r w:rsidR="00A2425A" w:rsidRPr="00A2425A">
        <w:t xml:space="preserve">(Método </w:t>
      </w:r>
      <w:proofErr w:type="spellStart"/>
      <w:r w:rsidR="00A2425A" w:rsidRPr="00A2425A">
        <w:t>Goncalves</w:t>
      </w:r>
      <w:proofErr w:type="spellEnd"/>
      <w:r w:rsidR="00A2425A" w:rsidRPr="00A2425A">
        <w:t xml:space="preserve"> sin testeo muscular)</w:t>
      </w:r>
      <w:r w:rsidRPr="00A2425A">
        <w:t>… es un método científico, rápido y eficaz… no es</w:t>
      </w:r>
      <w:r w:rsidR="00767303">
        <w:t xml:space="preserve"> cruento ni doloroso, posee increíbles herramientas para sanar desde el ADN y cambiar la percepción dolorosas de las experiencias que condicionan desde el  inconsciente… </w:t>
      </w:r>
      <w:r>
        <w:t xml:space="preserve"> Hay distintas formas de </w:t>
      </w:r>
      <w:r w:rsidR="00A256B0">
        <w:t>arribar a é</w:t>
      </w:r>
      <w:r>
        <w:t xml:space="preserve">l, pueden ser en </w:t>
      </w:r>
      <w:r w:rsidRPr="00767303">
        <w:rPr>
          <w:b/>
          <w:bCs/>
        </w:rPr>
        <w:t>sesiones individuales</w:t>
      </w:r>
      <w:r>
        <w:t xml:space="preserve"> o a través </w:t>
      </w:r>
      <w:r w:rsidR="00767303">
        <w:t xml:space="preserve">del  </w:t>
      </w:r>
      <w:r w:rsidR="00767303" w:rsidRPr="00767303">
        <w:rPr>
          <w:b/>
          <w:bCs/>
        </w:rPr>
        <w:t xml:space="preserve">curso </w:t>
      </w:r>
      <w:r>
        <w:t>de formación que duran 10 meses y te permiten sanar aprendiend</w:t>
      </w:r>
      <w:r w:rsidR="00767303">
        <w:t xml:space="preserve">o (no se requieren conocimientos previos)… </w:t>
      </w:r>
      <w:r w:rsidR="00A256B0">
        <w:t xml:space="preserve">Sanas desde el ADN, desde donde está el conflicto y la solución… Cuando una madre o un padre sanan ayudan a sanar a sus hijos y a sus descendientes… </w:t>
      </w:r>
    </w:p>
    <w:p w:rsidR="00A256B0" w:rsidRDefault="00A256B0" w:rsidP="007D70C1">
      <w:r>
        <w:t xml:space="preserve">Tus células tienen el comportamiento de un individuo, dialogan y están conectadas una con otra en una </w:t>
      </w:r>
      <w:proofErr w:type="spellStart"/>
      <w:r>
        <w:t>megametrópolis</w:t>
      </w:r>
      <w:proofErr w:type="spellEnd"/>
      <w:r>
        <w:t>, cada una en su rol y trabajando en equipo… Tus células te pueden enseñar mucho…  Cuando un ciudadano sana ayuda a sanar a una comunidad, porque cambia el entorno.</w:t>
      </w:r>
    </w:p>
    <w:p w:rsidR="00A256B0" w:rsidRDefault="00A256B0" w:rsidP="007D70C1">
      <w:r>
        <w:t>Es maravilloso ver como tu sanación interior te lleva no solo a mejorar tu salud física</w:t>
      </w:r>
      <w:r w:rsidR="00A2425A">
        <w:t>, también tu salud emocional y mental,</w:t>
      </w:r>
      <w:r>
        <w:t xml:space="preserve"> mejora tu estado de ánimo, tus relaciones, tus conductas…. </w:t>
      </w:r>
      <w:r w:rsidR="00A2425A">
        <w:t xml:space="preserve">Podes empezar a vivir tu espiritualidad sin los limitantes del miedo y la inseguridad adquirida y heredada… </w:t>
      </w:r>
      <w:r>
        <w:t xml:space="preserve"> todo lo que te ocurre a vos empieza a verse reflejado a tu alrededor… </w:t>
      </w:r>
    </w:p>
    <w:p w:rsidR="00A256B0" w:rsidRDefault="00A256B0" w:rsidP="007D70C1">
      <w:r>
        <w:t>El curso de Memoria Celular es un verdadero camino hacia aquello que deseamos ver transformado. Doy fe porque antes de poder escribir esto,</w:t>
      </w:r>
      <w:r w:rsidR="00A2425A">
        <w:t xml:space="preserve"> antes de ser profesora autorizada de este método pude sanar abusos, enojos, frustraciones… que desde muchas terapéuticas los creía tener manejados… sin embargo el cuerpo me seguía pasando facturas…</w:t>
      </w:r>
      <w:r w:rsidR="00767303">
        <w:t xml:space="preserve"> </w:t>
      </w:r>
    </w:p>
    <w:p w:rsidR="00A2425A" w:rsidRDefault="00A2425A" w:rsidP="007D70C1">
      <w:r>
        <w:t>El próximo inicio es en marzo y ya estamos inscribiendo… Te espero</w:t>
      </w:r>
      <w:proofErr w:type="gramStart"/>
      <w:r>
        <w:t>!!</w:t>
      </w:r>
      <w:proofErr w:type="gramEnd"/>
      <w:r>
        <w:t xml:space="preserve"> Adriana Torres</w:t>
      </w:r>
    </w:p>
    <w:p w:rsidR="00A2425A" w:rsidRDefault="00A2425A" w:rsidP="007D70C1">
      <w:pPr>
        <w:spacing w:after="0"/>
      </w:pPr>
      <w:proofErr w:type="spellStart"/>
      <w:r>
        <w:t>Prof</w:t>
      </w:r>
      <w:proofErr w:type="spellEnd"/>
      <w:r>
        <w:t xml:space="preserve"> autorizada Memoria Celular, Método </w:t>
      </w:r>
      <w:proofErr w:type="spellStart"/>
      <w:r>
        <w:t>Goncalves</w:t>
      </w:r>
      <w:proofErr w:type="spellEnd"/>
      <w:r>
        <w:t>. Flores Silvestres de América</w:t>
      </w:r>
    </w:p>
    <w:p w:rsidR="00A2425A" w:rsidRDefault="00A2425A" w:rsidP="007D70C1">
      <w:pPr>
        <w:spacing w:after="0"/>
      </w:pPr>
      <w:r>
        <w:t xml:space="preserve">Asesora </w:t>
      </w:r>
      <w:proofErr w:type="spellStart"/>
      <w:r>
        <w:t>Quantec</w:t>
      </w:r>
      <w:proofErr w:type="spellEnd"/>
      <w:r>
        <w:t xml:space="preserve"> (</w:t>
      </w:r>
      <w:proofErr w:type="spellStart"/>
      <w:r>
        <w:t>biocomunicación</w:t>
      </w:r>
      <w:proofErr w:type="spellEnd"/>
      <w:r>
        <w:t xml:space="preserve"> instrumental)</w:t>
      </w:r>
    </w:p>
    <w:p w:rsidR="00A256B0" w:rsidRDefault="00A256B0" w:rsidP="007D70C1">
      <w:pPr>
        <w:spacing w:after="0"/>
      </w:pPr>
    </w:p>
    <w:sectPr w:rsidR="00A256B0" w:rsidSect="00D04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5256"/>
    <w:rsid w:val="00020C14"/>
    <w:rsid w:val="0034757B"/>
    <w:rsid w:val="004878E9"/>
    <w:rsid w:val="004D1170"/>
    <w:rsid w:val="004F7F9C"/>
    <w:rsid w:val="00697DAE"/>
    <w:rsid w:val="00767303"/>
    <w:rsid w:val="007D70C1"/>
    <w:rsid w:val="00A2425A"/>
    <w:rsid w:val="00A256B0"/>
    <w:rsid w:val="00A95256"/>
    <w:rsid w:val="00BD133E"/>
    <w:rsid w:val="00CF2840"/>
    <w:rsid w:val="00D0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s-AR" w:eastAsia="es-AR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7D70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D70C1"/>
    <w:rPr>
      <w:b/>
      <w:bCs/>
      <w:i/>
      <w:iCs/>
      <w:color w:val="4F81BD" w:themeColor="accent1"/>
    </w:rPr>
  </w:style>
  <w:style w:type="character" w:styleId="nfasisintenso">
    <w:name w:val="Intense Emphasis"/>
    <w:basedOn w:val="Fuentedeprrafopredeter"/>
    <w:uiPriority w:val="21"/>
    <w:qFormat/>
    <w:rsid w:val="007D70C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Torres</dc:creator>
  <cp:keywords/>
  <dc:description/>
  <cp:lastModifiedBy>adriana</cp:lastModifiedBy>
  <cp:revision>7</cp:revision>
  <dcterms:created xsi:type="dcterms:W3CDTF">2018-11-20T16:54:00Z</dcterms:created>
  <dcterms:modified xsi:type="dcterms:W3CDTF">2018-11-29T21:46:00Z</dcterms:modified>
</cp:coreProperties>
</file>